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92" w:rsidRPr="00375362" w:rsidRDefault="00B44892" w:rsidP="00B44892">
      <w:pPr>
        <w:pStyle w:val="Cabealho"/>
        <w:tabs>
          <w:tab w:val="left" w:pos="6440"/>
        </w:tabs>
        <w:jc w:val="center"/>
      </w:pPr>
      <w:r w:rsidRPr="00375362">
        <w:rPr>
          <w:noProof/>
          <w:lang w:eastAsia="pt-BR"/>
        </w:rPr>
        <w:drawing>
          <wp:inline distT="0" distB="0" distL="0" distR="0" wp14:anchorId="7CD8BD45" wp14:editId="21E20764">
            <wp:extent cx="897711" cy="1009402"/>
            <wp:effectExtent l="0" t="0" r="0" b="0"/>
            <wp:docPr id="1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576" t="21349" r="44069" b="19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849" cy="101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892" w:rsidRDefault="00B44892" w:rsidP="00B4489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Estado do Tocantins</w:t>
      </w:r>
    </w:p>
    <w:p w:rsidR="00B44892" w:rsidRDefault="00B44892" w:rsidP="00B44892">
      <w:pPr>
        <w:pStyle w:val="Cabealho"/>
        <w:jc w:val="center"/>
        <w:rPr>
          <w:rFonts w:ascii="Arial Black" w:hAnsi="Arial Black"/>
        </w:rPr>
      </w:pPr>
      <w:r w:rsidRPr="00993766">
        <w:rPr>
          <w:rFonts w:ascii="Arial Black" w:hAnsi="Arial Black"/>
        </w:rPr>
        <w:t>Poder Legislativo</w:t>
      </w:r>
    </w:p>
    <w:p w:rsidR="00B44892" w:rsidRDefault="00B44892" w:rsidP="00B44892">
      <w:pPr>
        <w:jc w:val="both"/>
        <w:rPr>
          <w:rFonts w:ascii="Arial" w:hAnsi="Arial" w:cs="Arial"/>
          <w:sz w:val="24"/>
          <w:szCs w:val="24"/>
        </w:rPr>
      </w:pPr>
    </w:p>
    <w:p w:rsidR="00B44892" w:rsidRPr="00805D11" w:rsidRDefault="00B44892" w:rsidP="00B44892">
      <w:pPr>
        <w:jc w:val="both"/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REQUERIMENTO Nº</w:t>
      </w:r>
    </w:p>
    <w:p w:rsidR="00B44892" w:rsidRPr="00805D11" w:rsidRDefault="00B44892" w:rsidP="00B44892">
      <w:pPr>
        <w:rPr>
          <w:rFonts w:ascii="Arial" w:hAnsi="Arial" w:cs="Arial"/>
          <w:sz w:val="24"/>
          <w:szCs w:val="24"/>
        </w:rPr>
      </w:pPr>
      <w:r w:rsidRPr="00805D11">
        <w:rPr>
          <w:rFonts w:ascii="Arial" w:hAnsi="Arial" w:cs="Arial"/>
          <w:sz w:val="24"/>
          <w:szCs w:val="24"/>
        </w:rPr>
        <w:t>EXCELENTÍSSIMO SENHOR PRESIDENTE DA ASSEMBLEIA LEGISLATIVA DO ESTADO DO TOCANTINS</w:t>
      </w:r>
    </w:p>
    <w:p w:rsidR="00B44892" w:rsidRPr="00B44892" w:rsidRDefault="00B44892" w:rsidP="00B44892">
      <w:pPr>
        <w:ind w:left="2124" w:firstLine="708"/>
        <w:jc w:val="both"/>
        <w:rPr>
          <w:rFonts w:ascii="Arial" w:hAnsi="Arial" w:cs="Arial"/>
          <w:i/>
          <w:sz w:val="24"/>
          <w:szCs w:val="24"/>
        </w:rPr>
      </w:pPr>
      <w:bookmarkStart w:id="0" w:name="_GoBack"/>
      <w:r w:rsidRPr="00805D11">
        <w:rPr>
          <w:rFonts w:ascii="Arial" w:hAnsi="Arial" w:cs="Arial"/>
          <w:i/>
          <w:sz w:val="24"/>
          <w:szCs w:val="24"/>
        </w:rPr>
        <w:t xml:space="preserve">Requer ao Presidente da Assembleia Legislativa do Tocantins o envio de expediente ao Senhor </w:t>
      </w:r>
      <w:r>
        <w:rPr>
          <w:rFonts w:ascii="Arial" w:hAnsi="Arial" w:cs="Arial"/>
          <w:i/>
          <w:sz w:val="24"/>
          <w:szCs w:val="24"/>
        </w:rPr>
        <w:t>Superintendente</w:t>
      </w:r>
      <w:r w:rsidRPr="00B44892">
        <w:rPr>
          <w:rFonts w:ascii="Arial" w:hAnsi="Arial" w:cs="Arial"/>
          <w:i/>
          <w:sz w:val="24"/>
          <w:szCs w:val="24"/>
        </w:rPr>
        <w:t xml:space="preserve"> da Polícia Rodoviária Federal no Tocantins, que intensifique os trabalhos de fiscalização sobre animais soltos às margens das R</w:t>
      </w:r>
      <w:r>
        <w:rPr>
          <w:rFonts w:ascii="Arial" w:hAnsi="Arial" w:cs="Arial"/>
          <w:i/>
          <w:sz w:val="24"/>
          <w:szCs w:val="24"/>
        </w:rPr>
        <w:t>odovias Federais que cortam o E</w:t>
      </w:r>
      <w:r w:rsidRPr="00B44892">
        <w:rPr>
          <w:rFonts w:ascii="Arial" w:hAnsi="Arial" w:cs="Arial"/>
          <w:i/>
          <w:sz w:val="24"/>
          <w:szCs w:val="24"/>
        </w:rPr>
        <w:t>stado do Tocantins</w:t>
      </w:r>
      <w:r>
        <w:rPr>
          <w:rFonts w:ascii="Arial" w:hAnsi="Arial" w:cs="Arial"/>
          <w:i/>
          <w:sz w:val="24"/>
          <w:szCs w:val="24"/>
        </w:rPr>
        <w:t>.</w:t>
      </w:r>
    </w:p>
    <w:bookmarkEnd w:id="0"/>
    <w:p w:rsidR="00B44892" w:rsidRPr="00B44892" w:rsidRDefault="00B44892" w:rsidP="00B4489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83A70">
        <w:rPr>
          <w:rFonts w:ascii="Arial" w:hAnsi="Arial" w:cs="Arial"/>
          <w:sz w:val="24"/>
          <w:szCs w:val="24"/>
        </w:rPr>
        <w:t xml:space="preserve">O Deputado que o presente subscreve vem nos termos regimentais desta Augusta Casa de Leis, após anuência do Plenário vem requerer a Vossa Excelência o envio de expediente ao Senhor </w:t>
      </w:r>
      <w:r w:rsidRPr="00B44892">
        <w:rPr>
          <w:rFonts w:ascii="Arial" w:hAnsi="Arial" w:cs="Arial"/>
          <w:sz w:val="24"/>
          <w:szCs w:val="24"/>
        </w:rPr>
        <w:t>Superintendente da Polícia Rodoviária Federal no Tocantins, que intensifique os trabalhos de fiscalização sobre animais soltos às margens das Rodovias Federais que cortam o Estado do Tocantins.</w:t>
      </w:r>
    </w:p>
    <w:p w:rsidR="00B44892" w:rsidRPr="00737814" w:rsidRDefault="00B44892" w:rsidP="00B44892">
      <w:pPr>
        <w:jc w:val="both"/>
        <w:rPr>
          <w:rFonts w:ascii="Arial" w:hAnsi="Arial" w:cs="Arial"/>
          <w:i/>
          <w:sz w:val="24"/>
          <w:szCs w:val="24"/>
        </w:rPr>
      </w:pPr>
    </w:p>
    <w:p w:rsidR="00B44892" w:rsidRPr="00805D11" w:rsidRDefault="00B44892" w:rsidP="00B44892">
      <w:pPr>
        <w:jc w:val="both"/>
        <w:rPr>
          <w:rFonts w:ascii="Arial" w:hAnsi="Arial" w:cs="Arial"/>
          <w:sz w:val="24"/>
          <w:szCs w:val="24"/>
        </w:rPr>
      </w:pPr>
    </w:p>
    <w:p w:rsidR="00B44892" w:rsidRDefault="00B44892" w:rsidP="00B44892">
      <w:pPr>
        <w:jc w:val="center"/>
        <w:rPr>
          <w:rFonts w:ascii="Arial" w:hAnsi="Arial" w:cs="Arial"/>
          <w:b/>
          <w:sz w:val="24"/>
          <w:szCs w:val="24"/>
        </w:rPr>
      </w:pPr>
      <w:r w:rsidRPr="00805D11">
        <w:rPr>
          <w:rFonts w:ascii="Arial" w:hAnsi="Arial" w:cs="Arial"/>
          <w:b/>
          <w:sz w:val="24"/>
          <w:szCs w:val="24"/>
        </w:rPr>
        <w:t>JUSTIFICATIVA</w:t>
      </w:r>
    </w:p>
    <w:p w:rsidR="00B44892" w:rsidRPr="00B44892" w:rsidRDefault="00B44892" w:rsidP="00B44892">
      <w:pPr>
        <w:jc w:val="both"/>
        <w:rPr>
          <w:rFonts w:ascii="Arial" w:hAnsi="Arial" w:cs="Arial"/>
          <w:sz w:val="24"/>
          <w:szCs w:val="24"/>
        </w:rPr>
      </w:pPr>
      <w:r w:rsidRPr="00B44892">
        <w:rPr>
          <w:rFonts w:ascii="Arial" w:hAnsi="Arial" w:cs="Arial"/>
          <w:sz w:val="24"/>
          <w:szCs w:val="24"/>
        </w:rPr>
        <w:t>Atos fiscalizatórios desta natureza, podem evitar acidentes e salvar vidas</w:t>
      </w:r>
      <w:r>
        <w:rPr>
          <w:rFonts w:ascii="Arial" w:hAnsi="Arial" w:cs="Arial"/>
          <w:sz w:val="24"/>
          <w:szCs w:val="24"/>
        </w:rPr>
        <w:t>.</w:t>
      </w:r>
      <w:r w:rsidRPr="00B44892">
        <w:rPr>
          <w:rFonts w:ascii="Arial" w:hAnsi="Arial" w:cs="Arial"/>
          <w:sz w:val="24"/>
          <w:szCs w:val="24"/>
        </w:rPr>
        <w:br/>
      </w:r>
      <w:r w:rsidRPr="00B44892">
        <w:rPr>
          <w:rFonts w:ascii="Arial" w:hAnsi="Arial" w:cs="Arial"/>
          <w:sz w:val="24"/>
          <w:szCs w:val="24"/>
        </w:rPr>
        <w:br/>
      </w:r>
    </w:p>
    <w:p w:rsidR="00B44892" w:rsidRPr="00383A70" w:rsidRDefault="00B44892" w:rsidP="00B44892">
      <w:pPr>
        <w:jc w:val="both"/>
        <w:rPr>
          <w:rFonts w:ascii="Arial" w:hAnsi="Arial" w:cs="Arial"/>
          <w:sz w:val="24"/>
          <w:szCs w:val="24"/>
        </w:rPr>
      </w:pPr>
    </w:p>
    <w:p w:rsidR="00B44892" w:rsidRDefault="00B44892" w:rsidP="00B4489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7425387" wp14:editId="468B57D5">
            <wp:extent cx="1847024" cy="804545"/>
            <wp:effectExtent l="0" t="0" r="127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sinatura JORGE DIGITAL ARTE FINAL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58" t="12422" b="7283"/>
                    <a:stretch/>
                  </pic:blipFill>
                  <pic:spPr bwMode="auto">
                    <a:xfrm>
                      <a:off x="0" y="0"/>
                      <a:ext cx="1976375" cy="860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892" w:rsidRPr="00B24D81" w:rsidRDefault="00B44892" w:rsidP="00B44892">
      <w:pPr>
        <w:jc w:val="center"/>
        <w:rPr>
          <w:rFonts w:ascii="Arial" w:hAnsi="Arial" w:cs="Arial"/>
          <w:sz w:val="24"/>
          <w:szCs w:val="24"/>
        </w:rPr>
      </w:pPr>
      <w:r w:rsidRPr="00B24D81">
        <w:rPr>
          <w:rFonts w:ascii="Arial" w:hAnsi="Arial" w:cs="Arial"/>
          <w:sz w:val="24"/>
          <w:szCs w:val="24"/>
        </w:rPr>
        <w:t>JORGE FREDERICO</w:t>
      </w:r>
    </w:p>
    <w:p w:rsidR="00B44892" w:rsidRPr="00805D11" w:rsidRDefault="00B44892" w:rsidP="00B44892">
      <w:pPr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805D11">
        <w:rPr>
          <w:rFonts w:ascii="Arial" w:hAnsi="Arial" w:cs="Arial"/>
          <w:sz w:val="24"/>
          <w:szCs w:val="24"/>
        </w:rPr>
        <w:t>Deputado Estadual</w:t>
      </w:r>
    </w:p>
    <w:p w:rsidR="00B44892" w:rsidRDefault="00B44892" w:rsidP="00B44892"/>
    <w:p w:rsidR="00FB60A0" w:rsidRDefault="00041851"/>
    <w:sectPr w:rsidR="00FB60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92"/>
    <w:rsid w:val="0003059A"/>
    <w:rsid w:val="00041851"/>
    <w:rsid w:val="004E7EE3"/>
    <w:rsid w:val="00B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1B01C-3016-48B4-ADEC-E785BD53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48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892"/>
  </w:style>
  <w:style w:type="paragraph" w:styleId="Textodebalo">
    <w:name w:val="Balloon Text"/>
    <w:basedOn w:val="Normal"/>
    <w:link w:val="TextodebaloChar"/>
    <w:uiPriority w:val="99"/>
    <w:semiHidden/>
    <w:unhideWhenUsed/>
    <w:rsid w:val="00041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1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Andressa Borges Xavier</dc:creator>
  <cp:keywords/>
  <dc:description/>
  <cp:lastModifiedBy>Andressa Borges Xavier</cp:lastModifiedBy>
  <cp:revision>2</cp:revision>
  <cp:lastPrinted>2021-02-09T13:21:00Z</cp:lastPrinted>
  <dcterms:created xsi:type="dcterms:W3CDTF">2021-02-09T13:22:00Z</dcterms:created>
  <dcterms:modified xsi:type="dcterms:W3CDTF">2021-02-09T13:22:00Z</dcterms:modified>
</cp:coreProperties>
</file>