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B0" w:rsidRPr="00375362" w:rsidRDefault="00D80EB0" w:rsidP="00D80EB0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260494EF" wp14:editId="18D25B8F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EB0" w:rsidRDefault="00D80EB0" w:rsidP="00D80EB0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D80EB0" w:rsidRDefault="00D80EB0" w:rsidP="00D80EB0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D80EB0" w:rsidRDefault="00D80EB0" w:rsidP="00D80EB0">
      <w:pPr>
        <w:jc w:val="both"/>
        <w:rPr>
          <w:rFonts w:ascii="Arial" w:hAnsi="Arial" w:cs="Arial"/>
          <w:sz w:val="24"/>
          <w:szCs w:val="24"/>
        </w:rPr>
      </w:pPr>
    </w:p>
    <w:p w:rsidR="00D80EB0" w:rsidRPr="00805D11" w:rsidRDefault="00D80EB0" w:rsidP="00D80EB0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D80EB0" w:rsidRPr="00805D11" w:rsidRDefault="00D80EB0" w:rsidP="00D80EB0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D80EB0" w:rsidRDefault="00D80EB0" w:rsidP="00D80EB0">
      <w:pPr>
        <w:ind w:left="2124" w:firstLine="708"/>
        <w:jc w:val="both"/>
        <w:rPr>
          <w:rFonts w:ascii="Arial" w:hAnsi="Arial" w:cs="Arial"/>
          <w:i/>
          <w:color w:val="11053B"/>
          <w:sz w:val="24"/>
          <w:szCs w:val="24"/>
        </w:rPr>
      </w:pPr>
      <w:r w:rsidRPr="00D36E12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>
        <w:rPr>
          <w:rFonts w:ascii="Arial" w:hAnsi="Arial" w:cs="Arial"/>
          <w:i/>
          <w:sz w:val="24"/>
          <w:szCs w:val="24"/>
        </w:rPr>
        <w:t xml:space="preserve">Senhor Secretário de Saúde, solicitando </w:t>
      </w:r>
      <w:r w:rsidRPr="00D80EB0">
        <w:rPr>
          <w:rFonts w:ascii="Arial" w:hAnsi="Arial" w:cs="Arial"/>
          <w:i/>
          <w:sz w:val="24"/>
          <w:szCs w:val="24"/>
        </w:rPr>
        <w:t xml:space="preserve">informações </w:t>
      </w:r>
      <w:r w:rsidRPr="00D80EB0">
        <w:rPr>
          <w:rFonts w:ascii="Arial" w:hAnsi="Arial" w:cs="Arial"/>
          <w:i/>
          <w:color w:val="11053B"/>
          <w:sz w:val="24"/>
          <w:szCs w:val="24"/>
        </w:rPr>
        <w:t>acerca do fornecimento de oxigênio para as unidades hospitalares.</w:t>
      </w:r>
    </w:p>
    <w:p w:rsidR="00D80EB0" w:rsidRPr="00D80EB0" w:rsidRDefault="00D80EB0" w:rsidP="00D80EB0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D80EB0" w:rsidRPr="00D80EB0" w:rsidRDefault="00D80EB0" w:rsidP="00D80EB0">
      <w:pPr>
        <w:jc w:val="both"/>
        <w:rPr>
          <w:rFonts w:ascii="Arial" w:hAnsi="Arial" w:cs="Arial"/>
          <w:sz w:val="24"/>
          <w:szCs w:val="24"/>
        </w:rPr>
      </w:pPr>
      <w:r w:rsidRPr="00D80EB0">
        <w:rPr>
          <w:rFonts w:ascii="Arial" w:hAnsi="Arial" w:cs="Arial"/>
          <w:sz w:val="24"/>
          <w:szCs w:val="24"/>
        </w:rPr>
        <w:t>O Deputado que o presente subscreve vem nos termos regimentais desta Augusta Casa de Leis, após anuência do Plenário vem requerer a Vossa Excelência o envio de expediente ao Senhor Secretário de Saúde, solicitando informações</w:t>
      </w:r>
      <w:r w:rsidRPr="00D80EB0">
        <w:rPr>
          <w:rFonts w:ascii="Arial" w:hAnsi="Arial" w:cs="Arial"/>
          <w:sz w:val="24"/>
          <w:szCs w:val="24"/>
        </w:rPr>
        <w:t xml:space="preserve"> </w:t>
      </w:r>
      <w:r w:rsidRPr="00D80EB0">
        <w:rPr>
          <w:rFonts w:ascii="Arial" w:hAnsi="Arial" w:cs="Arial"/>
          <w:sz w:val="24"/>
          <w:szCs w:val="24"/>
        </w:rPr>
        <w:t>acerca do fornecimento de oxigênio para as unidades hospitalares.</w:t>
      </w:r>
    </w:p>
    <w:p w:rsidR="00D80EB0" w:rsidRPr="00D80EB0" w:rsidRDefault="00D80EB0" w:rsidP="00D80EB0">
      <w:pPr>
        <w:jc w:val="both"/>
        <w:rPr>
          <w:rFonts w:ascii="Arial" w:hAnsi="Arial" w:cs="Arial"/>
          <w:sz w:val="24"/>
          <w:szCs w:val="24"/>
        </w:rPr>
      </w:pPr>
    </w:p>
    <w:p w:rsidR="00D80EB0" w:rsidRPr="00D80EB0" w:rsidRDefault="00D80EB0" w:rsidP="00D80EB0">
      <w:pPr>
        <w:jc w:val="center"/>
        <w:rPr>
          <w:rFonts w:ascii="Arial" w:hAnsi="Arial" w:cs="Arial"/>
          <w:b/>
          <w:sz w:val="24"/>
          <w:szCs w:val="24"/>
        </w:rPr>
      </w:pPr>
      <w:r w:rsidRPr="00D80EB0">
        <w:rPr>
          <w:rFonts w:ascii="Arial" w:hAnsi="Arial" w:cs="Arial"/>
          <w:b/>
          <w:sz w:val="24"/>
          <w:szCs w:val="24"/>
        </w:rPr>
        <w:t>JUSTIFICATIVA</w:t>
      </w:r>
      <w:bookmarkStart w:id="0" w:name="_GoBack"/>
      <w:bookmarkEnd w:id="0"/>
    </w:p>
    <w:p w:rsidR="00D80EB0" w:rsidRPr="00D80EB0" w:rsidRDefault="00D80EB0" w:rsidP="00D80EB0">
      <w:pPr>
        <w:jc w:val="both"/>
        <w:rPr>
          <w:rFonts w:ascii="Arial" w:hAnsi="Arial" w:cs="Arial"/>
          <w:sz w:val="24"/>
          <w:szCs w:val="24"/>
        </w:rPr>
      </w:pPr>
      <w:r w:rsidRPr="00D80EB0">
        <w:rPr>
          <w:rFonts w:ascii="Arial" w:hAnsi="Arial" w:cs="Arial"/>
          <w:sz w:val="24"/>
          <w:szCs w:val="24"/>
        </w:rPr>
        <w:t>Informações no que tange:</w:t>
      </w:r>
    </w:p>
    <w:p w:rsidR="00D80EB0" w:rsidRPr="00D80EB0" w:rsidRDefault="00D80EB0" w:rsidP="00D80EB0">
      <w:pPr>
        <w:pStyle w:val="NormalWeb"/>
        <w:spacing w:before="0" w:beforeAutospacing="0" w:after="0" w:afterAutospacing="0"/>
        <w:jc w:val="both"/>
      </w:pPr>
      <w:r w:rsidRPr="00D80EB0">
        <w:rPr>
          <w:rFonts w:ascii="Arial" w:hAnsi="Arial" w:cs="Arial"/>
        </w:rPr>
        <w:t>1. Quais medidas estão sendo tomadas pelo Governo do Estado para que o fornecimento de oxigênio</w:t>
      </w:r>
      <w:r w:rsidRPr="00D80EB0">
        <w:rPr>
          <w:rFonts w:ascii="Arial" w:hAnsi="Arial" w:cs="Arial"/>
        </w:rPr>
        <w:t xml:space="preserve"> para as unidades hospitalares </w:t>
      </w:r>
      <w:r w:rsidRPr="00D80EB0">
        <w:rPr>
          <w:rFonts w:ascii="Arial" w:hAnsi="Arial" w:cs="Arial"/>
        </w:rPr>
        <w:t>não seja</w:t>
      </w:r>
      <w:r w:rsidRPr="00D80EB0">
        <w:rPr>
          <w:rFonts w:ascii="Arial" w:hAnsi="Arial" w:cs="Arial"/>
        </w:rPr>
        <w:t>m interrompidos</w:t>
      </w:r>
      <w:r w:rsidRPr="00D80EB0">
        <w:rPr>
          <w:rFonts w:ascii="Arial" w:hAnsi="Arial" w:cs="Arial"/>
        </w:rPr>
        <w:t>?</w:t>
      </w:r>
    </w:p>
    <w:p w:rsidR="00D80EB0" w:rsidRPr="00D80EB0" w:rsidRDefault="00D80EB0" w:rsidP="00D80EB0">
      <w:pPr>
        <w:pStyle w:val="NormalWeb"/>
        <w:spacing w:before="0" w:beforeAutospacing="0" w:after="0" w:afterAutospacing="0"/>
        <w:jc w:val="both"/>
      </w:pPr>
      <w:r w:rsidRPr="00D80EB0">
        <w:rPr>
          <w:rFonts w:ascii="Arial" w:hAnsi="Arial" w:cs="Arial"/>
        </w:rPr>
        <w:t>2. Existe um plano de entrega do oxigênio para as unidades?</w:t>
      </w:r>
    </w:p>
    <w:p w:rsidR="00D80EB0" w:rsidRPr="00D80EB0" w:rsidRDefault="00D80EB0" w:rsidP="00D80EB0">
      <w:pPr>
        <w:pStyle w:val="NormalWeb"/>
        <w:spacing w:before="0" w:beforeAutospacing="0" w:after="0" w:afterAutospacing="0"/>
        <w:jc w:val="both"/>
      </w:pPr>
      <w:r w:rsidRPr="00D80EB0">
        <w:rPr>
          <w:rFonts w:ascii="Arial" w:hAnsi="Arial" w:cs="Arial"/>
        </w:rPr>
        <w:t>3. Qual o consumo diário de oxigênio d</w:t>
      </w:r>
      <w:r w:rsidRPr="00D80EB0">
        <w:rPr>
          <w:rFonts w:ascii="Arial" w:hAnsi="Arial" w:cs="Arial"/>
        </w:rPr>
        <w:t>iário das unidades hospitalares</w:t>
      </w:r>
      <w:r w:rsidRPr="00D80EB0">
        <w:rPr>
          <w:rFonts w:ascii="Arial" w:hAnsi="Arial" w:cs="Arial"/>
        </w:rPr>
        <w:t>?</w:t>
      </w:r>
    </w:p>
    <w:p w:rsidR="00D80EB0" w:rsidRPr="00D80EB0" w:rsidRDefault="00D80EB0" w:rsidP="00D80EB0">
      <w:pPr>
        <w:pStyle w:val="NormalWeb"/>
        <w:spacing w:before="0" w:beforeAutospacing="0" w:after="0" w:afterAutospacing="0"/>
        <w:jc w:val="both"/>
      </w:pPr>
      <w:r w:rsidRPr="00D80EB0">
        <w:rPr>
          <w:rFonts w:ascii="Arial" w:hAnsi="Arial" w:cs="Arial"/>
        </w:rPr>
        <w:t>4. Quanto a SES tem pago pelo metro cúbico de oxigênio adquir</w:t>
      </w:r>
      <w:r w:rsidRPr="00D80EB0">
        <w:rPr>
          <w:rFonts w:ascii="Arial" w:hAnsi="Arial" w:cs="Arial"/>
        </w:rPr>
        <w:t>ido para abastecer os hospitais</w:t>
      </w:r>
      <w:r w:rsidRPr="00D80EB0">
        <w:rPr>
          <w:rFonts w:ascii="Arial" w:hAnsi="Arial" w:cs="Arial"/>
        </w:rPr>
        <w:t>?</w:t>
      </w:r>
    </w:p>
    <w:p w:rsidR="00D80EB0" w:rsidRPr="00D80EB0" w:rsidRDefault="00D80EB0" w:rsidP="00D80EB0">
      <w:pPr>
        <w:pStyle w:val="NormalWeb"/>
        <w:spacing w:before="0" w:beforeAutospacing="0" w:after="0" w:afterAutospacing="0"/>
        <w:jc w:val="both"/>
      </w:pPr>
      <w:r w:rsidRPr="00D80EB0">
        <w:rPr>
          <w:rFonts w:ascii="Arial" w:hAnsi="Arial" w:cs="Arial"/>
        </w:rPr>
        <w:t>5. Quais fornecedores foram contratados para o fornecimento de oxigênio para as unidades hospitalares?</w:t>
      </w:r>
    </w:p>
    <w:p w:rsidR="00D80EB0" w:rsidRPr="00D80EB0" w:rsidRDefault="00D80EB0" w:rsidP="00D80EB0">
      <w:pPr>
        <w:pStyle w:val="NormalWeb"/>
        <w:spacing w:before="0" w:beforeAutospacing="0" w:after="0" w:afterAutospacing="0"/>
        <w:jc w:val="both"/>
      </w:pPr>
      <w:r w:rsidRPr="00D80EB0">
        <w:rPr>
          <w:rFonts w:ascii="Arial" w:hAnsi="Arial" w:cs="Arial"/>
        </w:rPr>
        <w:t>6. O Governo do Estado tem um cronograma para suporte aos municípios em possíveis casos de falta de oxigênio?</w:t>
      </w:r>
    </w:p>
    <w:p w:rsidR="00D80EB0" w:rsidRPr="00D80EB0" w:rsidRDefault="00D80EB0" w:rsidP="00D80EB0">
      <w:pPr>
        <w:pStyle w:val="NormalWeb"/>
        <w:spacing w:before="0" w:beforeAutospacing="0" w:after="0" w:afterAutospacing="0"/>
        <w:jc w:val="both"/>
      </w:pPr>
      <w:r w:rsidRPr="00D80EB0">
        <w:rPr>
          <w:rFonts w:ascii="Arial" w:hAnsi="Arial" w:cs="Arial"/>
        </w:rPr>
        <w:t> </w:t>
      </w:r>
    </w:p>
    <w:p w:rsidR="00D80EB0" w:rsidRPr="00D80EB0" w:rsidRDefault="00D80EB0" w:rsidP="00D80EB0">
      <w:pPr>
        <w:pStyle w:val="NormalWeb"/>
        <w:spacing w:before="0" w:beforeAutospacing="0" w:after="0" w:afterAutospacing="0"/>
        <w:jc w:val="both"/>
      </w:pPr>
      <w:r w:rsidRPr="00D80EB0">
        <w:rPr>
          <w:rFonts w:ascii="Arial" w:hAnsi="Arial" w:cs="Arial"/>
        </w:rPr>
        <w:t>A pandemia da Covid-19 fez com que os governos estaduais tivessem que reservar oxigênio para que o abastecimento dos hospitais e o atendimento aos pacientes não fosse paralisado.</w:t>
      </w:r>
    </w:p>
    <w:p w:rsidR="00D80EB0" w:rsidRPr="00D80EB0" w:rsidRDefault="00D80EB0" w:rsidP="00D80EB0">
      <w:pPr>
        <w:pStyle w:val="NormalWeb"/>
        <w:spacing w:before="0" w:beforeAutospacing="0" w:after="0" w:afterAutospacing="0"/>
        <w:jc w:val="both"/>
      </w:pPr>
      <w:r w:rsidRPr="00D80EB0">
        <w:rPr>
          <w:rFonts w:ascii="Arial" w:hAnsi="Arial" w:cs="Arial"/>
        </w:rPr>
        <w:t>Imagens de pessoas morrendo em Manaus chocaram a todos e chamaram a atenção quanto a importância de que o Governo do Estado esteja preparado para reforçar estoques de medicam</w:t>
      </w:r>
      <w:r w:rsidRPr="00D80EB0">
        <w:rPr>
          <w:rFonts w:ascii="Arial" w:hAnsi="Arial" w:cs="Arial"/>
        </w:rPr>
        <w:t>entos e oxigênio na rede pública de s</w:t>
      </w:r>
      <w:r w:rsidRPr="00D80EB0">
        <w:rPr>
          <w:rFonts w:ascii="Arial" w:hAnsi="Arial" w:cs="Arial"/>
        </w:rPr>
        <w:t>aúde, bem como para amparar as prefeituras de todos os tamanhos, justamente com o fulcro de que o atendimento seja normalizado e sem interrupções.</w:t>
      </w:r>
    </w:p>
    <w:p w:rsidR="00D80EB0" w:rsidRPr="00D80EB0" w:rsidRDefault="00D80EB0" w:rsidP="00D80EB0">
      <w:pPr>
        <w:pStyle w:val="NormalWeb"/>
        <w:spacing w:before="0" w:beforeAutospacing="0" w:after="0" w:afterAutospacing="0"/>
        <w:jc w:val="both"/>
      </w:pPr>
      <w:r w:rsidRPr="00D80EB0">
        <w:rPr>
          <w:rFonts w:ascii="Arial" w:hAnsi="Arial" w:cs="Arial"/>
        </w:rPr>
        <w:lastRenderedPageBreak/>
        <w:t>O Requerimento de Informação que ora apresento tem como objetivo buscar dados à respeito dessa atuação governamental.</w:t>
      </w:r>
    </w:p>
    <w:p w:rsidR="00D80EB0" w:rsidRPr="00D80EB0" w:rsidRDefault="00D80EB0" w:rsidP="00D80EB0">
      <w:pPr>
        <w:jc w:val="both"/>
        <w:rPr>
          <w:rFonts w:ascii="Arial" w:hAnsi="Arial" w:cs="Arial"/>
          <w:sz w:val="24"/>
          <w:szCs w:val="24"/>
        </w:rPr>
      </w:pPr>
    </w:p>
    <w:p w:rsidR="00D80EB0" w:rsidRPr="00D80EB0" w:rsidRDefault="00D80EB0" w:rsidP="00D80EB0">
      <w:pPr>
        <w:jc w:val="center"/>
        <w:rPr>
          <w:rFonts w:ascii="Arial" w:hAnsi="Arial" w:cs="Arial"/>
          <w:sz w:val="24"/>
          <w:szCs w:val="24"/>
        </w:rPr>
      </w:pPr>
      <w:r w:rsidRPr="00D80EB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1F37965" wp14:editId="24850FE1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0EB0" w:rsidRPr="00D80EB0" w:rsidRDefault="00D80EB0" w:rsidP="00D80EB0">
      <w:pPr>
        <w:jc w:val="center"/>
        <w:rPr>
          <w:rFonts w:ascii="Arial" w:hAnsi="Arial" w:cs="Arial"/>
          <w:sz w:val="24"/>
          <w:szCs w:val="24"/>
        </w:rPr>
      </w:pPr>
      <w:r w:rsidRPr="00D80EB0">
        <w:rPr>
          <w:rFonts w:ascii="Arial" w:hAnsi="Arial" w:cs="Arial"/>
          <w:sz w:val="24"/>
          <w:szCs w:val="24"/>
        </w:rPr>
        <w:t>JORGE FREDERICO</w:t>
      </w:r>
    </w:p>
    <w:p w:rsidR="00D80EB0" w:rsidRPr="00D80EB0" w:rsidRDefault="00D80EB0" w:rsidP="00D80EB0">
      <w:pPr>
        <w:ind w:left="2124" w:firstLine="708"/>
        <w:rPr>
          <w:rFonts w:ascii="Arial" w:hAnsi="Arial" w:cs="Arial"/>
          <w:sz w:val="24"/>
          <w:szCs w:val="24"/>
        </w:rPr>
      </w:pPr>
      <w:r w:rsidRPr="00D80EB0">
        <w:rPr>
          <w:rFonts w:ascii="Arial" w:hAnsi="Arial" w:cs="Arial"/>
          <w:sz w:val="24"/>
          <w:szCs w:val="24"/>
        </w:rPr>
        <w:t xml:space="preserve">       Deputado Estadual</w:t>
      </w:r>
    </w:p>
    <w:p w:rsidR="00FB60A0" w:rsidRDefault="00D80EB0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B0"/>
    <w:rsid w:val="0003059A"/>
    <w:rsid w:val="004E7EE3"/>
    <w:rsid w:val="00D8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1FD8B-70B7-4924-961D-AAAAEFF4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0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EB0"/>
  </w:style>
  <w:style w:type="paragraph" w:styleId="NormalWeb">
    <w:name w:val="Normal (Web)"/>
    <w:basedOn w:val="Normal"/>
    <w:uiPriority w:val="99"/>
    <w:semiHidden/>
    <w:unhideWhenUsed/>
    <w:rsid w:val="00D8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2021-02-10T12:20:00Z</dcterms:created>
  <dcterms:modified xsi:type="dcterms:W3CDTF">2021-02-10T12:26:00Z</dcterms:modified>
</cp:coreProperties>
</file>