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97" w:rsidRPr="00375362" w:rsidRDefault="003F5897" w:rsidP="003F5897">
      <w:pPr>
        <w:pStyle w:val="Cabealho"/>
        <w:tabs>
          <w:tab w:val="left" w:pos="6440"/>
        </w:tabs>
        <w:jc w:val="center"/>
      </w:pPr>
      <w:r w:rsidRPr="00375362">
        <w:rPr>
          <w:noProof/>
          <w:lang w:eastAsia="pt-BR"/>
        </w:rPr>
        <w:drawing>
          <wp:inline distT="0" distB="0" distL="0" distR="0" wp14:anchorId="4D363AA5" wp14:editId="3474B032">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3F5897" w:rsidRDefault="003F5897" w:rsidP="003F5897">
      <w:pPr>
        <w:pStyle w:val="Cabealho"/>
        <w:jc w:val="center"/>
        <w:rPr>
          <w:rFonts w:ascii="Arial Black" w:hAnsi="Arial Black"/>
        </w:rPr>
      </w:pPr>
      <w:r w:rsidRPr="00993766">
        <w:rPr>
          <w:rFonts w:ascii="Arial Black" w:hAnsi="Arial Black"/>
        </w:rPr>
        <w:t>Estado do Tocantins</w:t>
      </w:r>
    </w:p>
    <w:p w:rsidR="003F5897" w:rsidRDefault="003F5897" w:rsidP="003F5897">
      <w:pPr>
        <w:pStyle w:val="Cabealho"/>
        <w:jc w:val="center"/>
        <w:rPr>
          <w:rFonts w:ascii="Arial Black" w:hAnsi="Arial Black"/>
        </w:rPr>
      </w:pPr>
      <w:r w:rsidRPr="00993766">
        <w:rPr>
          <w:rFonts w:ascii="Arial Black" w:hAnsi="Arial Black"/>
        </w:rPr>
        <w:t>Poder Legislativo</w:t>
      </w:r>
    </w:p>
    <w:p w:rsidR="003F5897" w:rsidRDefault="003F5897" w:rsidP="003F5897">
      <w:pPr>
        <w:jc w:val="both"/>
        <w:rPr>
          <w:rFonts w:ascii="Arial" w:hAnsi="Arial" w:cs="Arial"/>
          <w:sz w:val="24"/>
          <w:szCs w:val="24"/>
        </w:rPr>
      </w:pPr>
    </w:p>
    <w:p w:rsidR="003F5897" w:rsidRPr="00805D11" w:rsidRDefault="003F5897" w:rsidP="003F5897">
      <w:pPr>
        <w:jc w:val="both"/>
        <w:rPr>
          <w:rFonts w:ascii="Arial" w:hAnsi="Arial" w:cs="Arial"/>
          <w:sz w:val="24"/>
          <w:szCs w:val="24"/>
        </w:rPr>
      </w:pPr>
      <w:r w:rsidRPr="00805D11">
        <w:rPr>
          <w:rFonts w:ascii="Arial" w:hAnsi="Arial" w:cs="Arial"/>
          <w:sz w:val="24"/>
          <w:szCs w:val="24"/>
        </w:rPr>
        <w:t>REQUERIMENTO Nº</w:t>
      </w:r>
    </w:p>
    <w:p w:rsidR="003F5897" w:rsidRPr="00805D11" w:rsidRDefault="003F5897" w:rsidP="003F5897">
      <w:pPr>
        <w:rPr>
          <w:rFonts w:ascii="Arial" w:hAnsi="Arial" w:cs="Arial"/>
          <w:sz w:val="24"/>
          <w:szCs w:val="24"/>
        </w:rPr>
      </w:pPr>
      <w:r w:rsidRPr="00805D11">
        <w:rPr>
          <w:rFonts w:ascii="Arial" w:hAnsi="Arial" w:cs="Arial"/>
          <w:sz w:val="24"/>
          <w:szCs w:val="24"/>
        </w:rPr>
        <w:t>EXCELENTÍSSIMO SENHOR PRESIDENTE DA ASSEMBLEIA LEGISLATIVA DO ESTADO DO TOCANTINS</w:t>
      </w:r>
    </w:p>
    <w:p w:rsidR="003F5897" w:rsidRDefault="003F5897" w:rsidP="003F5897">
      <w:pPr>
        <w:ind w:left="2124" w:firstLine="708"/>
        <w:jc w:val="both"/>
        <w:rPr>
          <w:rFonts w:ascii="Arial" w:hAnsi="Arial" w:cs="Arial"/>
          <w:i/>
          <w:color w:val="11053B"/>
          <w:sz w:val="24"/>
          <w:szCs w:val="24"/>
        </w:rPr>
      </w:pPr>
      <w:r w:rsidRPr="00D36E12">
        <w:rPr>
          <w:rFonts w:ascii="Arial" w:hAnsi="Arial" w:cs="Arial"/>
          <w:i/>
          <w:sz w:val="24"/>
          <w:szCs w:val="24"/>
        </w:rPr>
        <w:t xml:space="preserve">Requer ao Presidente da Assembleia Legislativa do Tocantins o envio de expediente ao </w:t>
      </w:r>
      <w:r>
        <w:rPr>
          <w:rFonts w:ascii="Arial" w:hAnsi="Arial" w:cs="Arial"/>
          <w:i/>
          <w:sz w:val="24"/>
          <w:szCs w:val="24"/>
        </w:rPr>
        <w:t xml:space="preserve">Senhor </w:t>
      </w:r>
      <w:r>
        <w:rPr>
          <w:rFonts w:ascii="Arial" w:hAnsi="Arial" w:cs="Arial"/>
          <w:i/>
          <w:sz w:val="24"/>
          <w:szCs w:val="24"/>
        </w:rPr>
        <w:t>Governador do Estado do Tocantins que firme parcerias com as prefeituras dos 139 municípios, afim de desenvolver uma campanha para doação voluntária de alimentos não perecíveis pelos tocantinenses que forem aos pontos de vacinação contra a COVID-19.</w:t>
      </w:r>
    </w:p>
    <w:p w:rsidR="003F5897" w:rsidRPr="00D80EB0" w:rsidRDefault="003F5897" w:rsidP="003F5897">
      <w:pPr>
        <w:ind w:left="2124" w:firstLine="708"/>
        <w:jc w:val="both"/>
        <w:rPr>
          <w:rFonts w:ascii="Arial" w:hAnsi="Arial" w:cs="Arial"/>
          <w:i/>
          <w:sz w:val="24"/>
          <w:szCs w:val="24"/>
        </w:rPr>
      </w:pPr>
    </w:p>
    <w:p w:rsidR="003F5897" w:rsidRPr="003F5897" w:rsidRDefault="003F5897" w:rsidP="003F5897">
      <w:pPr>
        <w:jc w:val="both"/>
        <w:rPr>
          <w:rFonts w:ascii="Arial" w:hAnsi="Arial" w:cs="Arial"/>
          <w:color w:val="11053B"/>
          <w:sz w:val="24"/>
          <w:szCs w:val="24"/>
        </w:rPr>
      </w:pPr>
      <w:r w:rsidRPr="00D80EB0">
        <w:rPr>
          <w:rFonts w:ascii="Arial" w:hAnsi="Arial" w:cs="Arial"/>
          <w:sz w:val="24"/>
          <w:szCs w:val="24"/>
        </w:rPr>
        <w:t xml:space="preserve">O Deputado que o presente subscreve vem nos termos regimentais desta Augusta Casa de Leis, após anuência do Plenário vem requerer a Vossa </w:t>
      </w:r>
      <w:r w:rsidRPr="0011125D">
        <w:rPr>
          <w:rFonts w:ascii="Arial" w:hAnsi="Arial" w:cs="Arial"/>
          <w:sz w:val="24"/>
          <w:szCs w:val="24"/>
        </w:rPr>
        <w:t xml:space="preserve">Excelência o </w:t>
      </w:r>
      <w:r w:rsidRPr="003F5897">
        <w:rPr>
          <w:rFonts w:ascii="Arial" w:hAnsi="Arial" w:cs="Arial"/>
          <w:sz w:val="24"/>
          <w:szCs w:val="24"/>
        </w:rPr>
        <w:t xml:space="preserve">envio de expediente ao Senhor Governador do Estado do Tocantins </w:t>
      </w:r>
      <w:r>
        <w:rPr>
          <w:rFonts w:ascii="Arial" w:hAnsi="Arial" w:cs="Arial"/>
          <w:sz w:val="24"/>
          <w:szCs w:val="24"/>
        </w:rPr>
        <w:t xml:space="preserve">solicitando </w:t>
      </w:r>
      <w:r w:rsidRPr="003F5897">
        <w:rPr>
          <w:rFonts w:ascii="Arial" w:hAnsi="Arial" w:cs="Arial"/>
          <w:sz w:val="24"/>
          <w:szCs w:val="24"/>
        </w:rPr>
        <w:t>que firme parcerias com as prefeituras dos 139 municípios, afim de desenvolver uma campanha para doação voluntária de alimentos não perecíveis pelos tocantinenses que forem aos pontos de vacinação contra a COVID-19.</w:t>
      </w:r>
    </w:p>
    <w:p w:rsidR="003F5897" w:rsidRDefault="003F5897" w:rsidP="003F5897">
      <w:pPr>
        <w:jc w:val="both"/>
        <w:rPr>
          <w:rFonts w:ascii="Arial" w:hAnsi="Arial" w:cs="Arial"/>
          <w:sz w:val="24"/>
          <w:szCs w:val="24"/>
        </w:rPr>
      </w:pPr>
    </w:p>
    <w:p w:rsidR="003F5897" w:rsidRPr="00D80EB0" w:rsidRDefault="003F5897" w:rsidP="003F5897">
      <w:pPr>
        <w:jc w:val="both"/>
        <w:rPr>
          <w:rFonts w:ascii="Arial" w:hAnsi="Arial" w:cs="Arial"/>
          <w:sz w:val="24"/>
          <w:szCs w:val="24"/>
        </w:rPr>
      </w:pPr>
    </w:p>
    <w:p w:rsidR="003F5897" w:rsidRPr="00D80EB0" w:rsidRDefault="003F5897" w:rsidP="003F5897">
      <w:pPr>
        <w:jc w:val="center"/>
        <w:rPr>
          <w:rFonts w:ascii="Arial" w:hAnsi="Arial" w:cs="Arial"/>
          <w:b/>
          <w:sz w:val="24"/>
          <w:szCs w:val="24"/>
        </w:rPr>
      </w:pPr>
      <w:r w:rsidRPr="00D80EB0">
        <w:rPr>
          <w:rFonts w:ascii="Arial" w:hAnsi="Arial" w:cs="Arial"/>
          <w:b/>
          <w:sz w:val="24"/>
          <w:szCs w:val="24"/>
        </w:rPr>
        <w:t>JUSTIFICATIVA</w:t>
      </w:r>
    </w:p>
    <w:p w:rsidR="003F5897" w:rsidRDefault="003F5897" w:rsidP="003F5897">
      <w:pPr>
        <w:jc w:val="both"/>
        <w:rPr>
          <w:rFonts w:ascii="Arial" w:hAnsi="Arial" w:cs="Arial"/>
          <w:sz w:val="24"/>
          <w:szCs w:val="24"/>
        </w:rPr>
      </w:pPr>
      <w:r>
        <w:rPr>
          <w:rFonts w:ascii="Arial" w:hAnsi="Arial" w:cs="Arial"/>
          <w:sz w:val="24"/>
          <w:szCs w:val="24"/>
        </w:rPr>
        <w:t>As doações seriam voluntárias e na quantidade escolhida pelo cidadão. A mesma prática vem sendo executada em diversos estados da Federação.</w:t>
      </w:r>
    </w:p>
    <w:p w:rsidR="003F5897" w:rsidRPr="00D80EB0" w:rsidRDefault="003F5897" w:rsidP="003F5897">
      <w:pPr>
        <w:jc w:val="both"/>
        <w:rPr>
          <w:rFonts w:ascii="Arial" w:hAnsi="Arial" w:cs="Arial"/>
          <w:sz w:val="24"/>
          <w:szCs w:val="24"/>
        </w:rPr>
      </w:pPr>
    </w:p>
    <w:p w:rsidR="003F5897" w:rsidRPr="00D80EB0" w:rsidRDefault="003F5897" w:rsidP="003F5897">
      <w:pPr>
        <w:jc w:val="center"/>
        <w:rPr>
          <w:rFonts w:ascii="Arial" w:hAnsi="Arial" w:cs="Arial"/>
          <w:sz w:val="24"/>
          <w:szCs w:val="24"/>
        </w:rPr>
      </w:pPr>
      <w:r w:rsidRPr="00D80EB0">
        <w:rPr>
          <w:rFonts w:ascii="Arial" w:hAnsi="Arial" w:cs="Arial"/>
          <w:noProof/>
          <w:sz w:val="24"/>
          <w:szCs w:val="24"/>
          <w:lang w:eastAsia="pt-BR"/>
        </w:rPr>
        <w:drawing>
          <wp:inline distT="0" distB="0" distL="0" distR="0" wp14:anchorId="7B984959" wp14:editId="1C42DDB6">
            <wp:extent cx="1847024" cy="804545"/>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JORGE DIGITAL ARTE FINAL.png"/>
                    <pic:cNvPicPr/>
                  </pic:nvPicPr>
                  <pic:blipFill rotWithShape="1">
                    <a:blip r:embed="rId5">
                      <a:extLst>
                        <a:ext uri="{28A0092B-C50C-407E-A947-70E740481C1C}">
                          <a14:useLocalDpi xmlns:a14="http://schemas.microsoft.com/office/drawing/2010/main" val="0"/>
                        </a:ext>
                      </a:extLst>
                    </a:blip>
                    <a:srcRect l="6558" t="12422" b="7283"/>
                    <a:stretch/>
                  </pic:blipFill>
                  <pic:spPr bwMode="auto">
                    <a:xfrm>
                      <a:off x="0" y="0"/>
                      <a:ext cx="1976375" cy="860889"/>
                    </a:xfrm>
                    <a:prstGeom prst="rect">
                      <a:avLst/>
                    </a:prstGeom>
                    <a:ln>
                      <a:noFill/>
                    </a:ln>
                    <a:extLst>
                      <a:ext uri="{53640926-AAD7-44D8-BBD7-CCE9431645EC}">
                        <a14:shadowObscured xmlns:a14="http://schemas.microsoft.com/office/drawing/2010/main"/>
                      </a:ext>
                    </a:extLst>
                  </pic:spPr>
                </pic:pic>
              </a:graphicData>
            </a:graphic>
          </wp:inline>
        </w:drawing>
      </w:r>
    </w:p>
    <w:p w:rsidR="003F5897" w:rsidRPr="00D80EB0" w:rsidRDefault="003F5897" w:rsidP="003F5897">
      <w:pPr>
        <w:jc w:val="center"/>
        <w:rPr>
          <w:rFonts w:ascii="Arial" w:hAnsi="Arial" w:cs="Arial"/>
          <w:sz w:val="24"/>
          <w:szCs w:val="24"/>
        </w:rPr>
      </w:pPr>
      <w:r w:rsidRPr="00D80EB0">
        <w:rPr>
          <w:rFonts w:ascii="Arial" w:hAnsi="Arial" w:cs="Arial"/>
          <w:sz w:val="24"/>
          <w:szCs w:val="24"/>
        </w:rPr>
        <w:t>JORGE FREDERICO</w:t>
      </w:r>
    </w:p>
    <w:p w:rsidR="003F5897" w:rsidRPr="00D80EB0" w:rsidRDefault="003F5897" w:rsidP="003F5897">
      <w:pPr>
        <w:ind w:left="2124" w:firstLine="708"/>
        <w:rPr>
          <w:rFonts w:ascii="Arial" w:hAnsi="Arial" w:cs="Arial"/>
          <w:sz w:val="24"/>
          <w:szCs w:val="24"/>
        </w:rPr>
      </w:pPr>
      <w:r w:rsidRPr="00D80EB0">
        <w:rPr>
          <w:rFonts w:ascii="Arial" w:hAnsi="Arial" w:cs="Arial"/>
          <w:sz w:val="24"/>
          <w:szCs w:val="24"/>
        </w:rPr>
        <w:t xml:space="preserve">       Deputado Estadual</w:t>
      </w:r>
    </w:p>
    <w:p w:rsidR="00FB60A0" w:rsidRDefault="003F5897">
      <w:bookmarkStart w:id="0" w:name="_GoBack"/>
      <w:bookmarkEnd w:id="0"/>
    </w:p>
    <w:sectPr w:rsidR="00FB60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97"/>
    <w:rsid w:val="0003059A"/>
    <w:rsid w:val="003F5897"/>
    <w:rsid w:val="004E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32D18-020F-4BE2-BB32-F47A1C1E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8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58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5897"/>
  </w:style>
  <w:style w:type="paragraph" w:styleId="Textodebalo">
    <w:name w:val="Balloon Text"/>
    <w:basedOn w:val="Normal"/>
    <w:link w:val="TextodebaloChar"/>
    <w:uiPriority w:val="99"/>
    <w:semiHidden/>
    <w:unhideWhenUsed/>
    <w:rsid w:val="003F58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5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1</cp:revision>
  <cp:lastPrinted>2021-04-07T20:57:00Z</cp:lastPrinted>
  <dcterms:created xsi:type="dcterms:W3CDTF">2021-04-07T20:53:00Z</dcterms:created>
  <dcterms:modified xsi:type="dcterms:W3CDTF">2021-04-07T20:57:00Z</dcterms:modified>
</cp:coreProperties>
</file>