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F36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7" DrawAspect="Content" ObjectID="_1680416888" r:id="rId7"/>
        </w:object>
      </w:r>
      <w:r w:rsidR="00785B2D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A372F4" w:rsidRDefault="00A372F4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DA31DE" w:rsidRDefault="00DA579E" w:rsidP="000A2B96">
      <w:pPr>
        <w:pStyle w:val="SemEspaamento"/>
        <w:ind w:left="4253" w:firstLine="709"/>
        <w:jc w:val="both"/>
        <w:rPr>
          <w:i/>
        </w:rPr>
      </w:pPr>
      <w:r w:rsidRPr="00AA3763">
        <w:rPr>
          <w:i/>
        </w:rPr>
        <w:t xml:space="preserve">Requer </w:t>
      </w:r>
      <w:r w:rsidR="00AA3763" w:rsidRPr="00AA3763">
        <w:rPr>
          <w:i/>
        </w:rPr>
        <w:t>em</w:t>
      </w:r>
      <w:r w:rsidR="00AA3763">
        <w:rPr>
          <w:b/>
          <w:i/>
        </w:rPr>
        <w:t xml:space="preserve"> REGIME DE URG</w:t>
      </w:r>
      <w:r w:rsidR="00EF281F">
        <w:rPr>
          <w:b/>
          <w:i/>
        </w:rPr>
        <w:t xml:space="preserve">ÊNCIA </w:t>
      </w:r>
      <w:r w:rsidR="00EF281F" w:rsidRPr="00EF281F">
        <w:rPr>
          <w:i/>
        </w:rPr>
        <w:t>o envio do expediente ao E</w:t>
      </w:r>
      <w:r w:rsidR="00AA3763" w:rsidRPr="00EF281F">
        <w:rPr>
          <w:i/>
        </w:rPr>
        <w:t>xcelentíssimo</w:t>
      </w:r>
      <w:r w:rsidR="00EF281F" w:rsidRPr="00EF281F">
        <w:rPr>
          <w:i/>
        </w:rPr>
        <w:t xml:space="preserve"> Senhor Governador do Estado, através da Secretaria de Estado da Saúde do Tocantins, solicitando-lhes a inclusão</w:t>
      </w:r>
      <w:r w:rsidR="000B5F36">
        <w:rPr>
          <w:i/>
        </w:rPr>
        <w:t xml:space="preserve"> de </w:t>
      </w:r>
      <w:r w:rsidR="000B5F36" w:rsidRPr="00EF281F">
        <w:rPr>
          <w:i/>
        </w:rPr>
        <w:t>pacientes renais crônicos</w:t>
      </w:r>
      <w:r w:rsidR="00EF281F" w:rsidRPr="00EF281F">
        <w:rPr>
          <w:i/>
        </w:rPr>
        <w:t xml:space="preserve"> no grupo prioritário da Campanha de vacinação contra a covid-19</w:t>
      </w:r>
      <w:r w:rsidR="000B5F36">
        <w:rPr>
          <w:i/>
        </w:rPr>
        <w:t>.</w:t>
      </w:r>
    </w:p>
    <w:p w:rsidR="00DA579E" w:rsidRPr="00DA31DE" w:rsidRDefault="00DA579E" w:rsidP="00F34C32">
      <w:pPr>
        <w:pStyle w:val="SemEspaamento"/>
        <w:spacing w:line="360" w:lineRule="auto"/>
        <w:jc w:val="both"/>
        <w:rPr>
          <w:i/>
        </w:rPr>
      </w:pPr>
    </w:p>
    <w:p w:rsidR="00DA579E" w:rsidRPr="004D3997" w:rsidRDefault="00DA579E" w:rsidP="00E92F6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 xml:space="preserve">O Deputado que o presente subscreve, vem mui respeitosamente, perante Vossa Excelência, nos termos regimentais, com anuência do plenário, </w:t>
      </w:r>
      <w:r w:rsidRPr="00EF281F">
        <w:rPr>
          <w:rFonts w:ascii="Arial" w:hAnsi="Arial" w:cs="Arial"/>
          <w:b/>
        </w:rPr>
        <w:t>REQUERER</w:t>
      </w:r>
      <w:r w:rsidR="00EF281F" w:rsidRPr="00EF281F">
        <w:rPr>
          <w:rFonts w:ascii="Arial" w:hAnsi="Arial" w:cs="Arial"/>
          <w:b/>
        </w:rPr>
        <w:t xml:space="preserve"> EM REGIME DE URGÊNCIA</w:t>
      </w:r>
      <w:r w:rsidRPr="004D3997">
        <w:rPr>
          <w:rFonts w:ascii="Arial" w:hAnsi="Arial" w:cs="Arial"/>
        </w:rPr>
        <w:t xml:space="preserve"> o envio do expediente ao Excelentíssimo Governador, MAURO CARLESSE,</w:t>
      </w:r>
      <w:r w:rsidR="00EF281F">
        <w:rPr>
          <w:rFonts w:ascii="Arial" w:hAnsi="Arial" w:cs="Arial"/>
        </w:rPr>
        <w:t xml:space="preserve"> </w:t>
      </w:r>
      <w:r w:rsidR="00EF281F" w:rsidRPr="00EF281F">
        <w:rPr>
          <w:rFonts w:ascii="Arial" w:hAnsi="Arial" w:cs="Arial"/>
        </w:rPr>
        <w:t>através da Secretaria de Estado da Saúde do Tocantins, solicitando-lhes a inclusão</w:t>
      </w:r>
      <w:r w:rsidR="000B5F36">
        <w:rPr>
          <w:rFonts w:ascii="Arial" w:hAnsi="Arial" w:cs="Arial"/>
        </w:rPr>
        <w:t xml:space="preserve"> de </w:t>
      </w:r>
      <w:r w:rsidR="000B5F36" w:rsidRPr="00EF281F">
        <w:rPr>
          <w:rFonts w:ascii="Arial" w:hAnsi="Arial" w:cs="Arial"/>
        </w:rPr>
        <w:t>pacientes renais crônicos</w:t>
      </w:r>
      <w:r w:rsidR="00EF281F" w:rsidRPr="00EF281F">
        <w:rPr>
          <w:rFonts w:ascii="Arial" w:hAnsi="Arial" w:cs="Arial"/>
        </w:rPr>
        <w:t xml:space="preserve"> no grupo prioritário da Campanha de vacinação contra a covid-19</w:t>
      </w:r>
      <w:r w:rsidRPr="004D3997">
        <w:rPr>
          <w:rFonts w:ascii="Arial" w:hAnsi="Arial" w:cs="Arial"/>
        </w:rPr>
        <w:t xml:space="preserve">. </w:t>
      </w:r>
    </w:p>
    <w:p w:rsidR="00DA579E" w:rsidRPr="000E1B52" w:rsidRDefault="00DA579E" w:rsidP="00DA579E">
      <w:pPr>
        <w:pStyle w:val="SemEspaamento"/>
        <w:jc w:val="both"/>
      </w:pPr>
    </w:p>
    <w:p w:rsidR="00DA579E" w:rsidRPr="004D3997" w:rsidRDefault="00DA579E" w:rsidP="004D3997">
      <w:pPr>
        <w:pStyle w:val="SemEspaamento"/>
        <w:jc w:val="center"/>
        <w:rPr>
          <w:rFonts w:ascii="Arial" w:hAnsi="Arial" w:cs="Arial"/>
          <w:b/>
        </w:rPr>
      </w:pPr>
      <w:r w:rsidRPr="004D3997">
        <w:rPr>
          <w:rFonts w:ascii="Arial" w:hAnsi="Arial" w:cs="Arial"/>
          <w:b/>
        </w:rPr>
        <w:t>JUSTIFICATIVA</w:t>
      </w:r>
      <w:bookmarkStart w:id="0" w:name="_GoBack"/>
      <w:bookmarkEnd w:id="0"/>
    </w:p>
    <w:p w:rsidR="004D3997" w:rsidRPr="004D3997" w:rsidRDefault="004D3997" w:rsidP="00E92F65">
      <w:pPr>
        <w:pStyle w:val="SemEspaamento"/>
        <w:jc w:val="both"/>
        <w:rPr>
          <w:b/>
        </w:rPr>
      </w:pPr>
    </w:p>
    <w:p w:rsidR="009103A7" w:rsidRDefault="00EF281F" w:rsidP="00E92F6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o objetivo de imunizar os pacientes renais crônicos tocantinenses é que solicito do Governo do Estado a inclusão destes, no grupo prioritário da Campanha de Vacinação contra a covid-19. Isso se faz necessário em virtude da gravidade das doenças renais crônicas que deixam os seus acometidos mais expostos</w:t>
      </w:r>
      <w:r w:rsidR="00DB6432">
        <w:rPr>
          <w:rFonts w:ascii="Arial" w:hAnsi="Arial" w:cs="Arial"/>
        </w:rPr>
        <w:t xml:space="preserve"> ao vírus</w:t>
      </w:r>
      <w:r w:rsidR="003E2F07">
        <w:rPr>
          <w:rFonts w:ascii="Arial" w:hAnsi="Arial" w:cs="Arial"/>
        </w:rPr>
        <w:t>.</w:t>
      </w:r>
    </w:p>
    <w:p w:rsidR="00DB6432" w:rsidRPr="00DB6432" w:rsidRDefault="00DB6432" w:rsidP="00DB6432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DB6432">
        <w:rPr>
          <w:rFonts w:ascii="Arial" w:hAnsi="Arial" w:cs="Arial"/>
        </w:rPr>
        <w:t>Os pacientes renais crônicos são o 12º grupo na ordem de prioridades na vacinação, atrás ainda de idosos com mais de 60 anos.</w:t>
      </w:r>
      <w:r>
        <w:rPr>
          <w:rFonts w:ascii="Arial" w:hAnsi="Arial" w:cs="Arial"/>
        </w:rPr>
        <w:t xml:space="preserve"> </w:t>
      </w:r>
      <w:r w:rsidRPr="00DB6432">
        <w:rPr>
          <w:rFonts w:ascii="Arial" w:hAnsi="Arial" w:cs="Arial"/>
        </w:rPr>
        <w:t>Mas a necessidade e risco de morte nesses pacientes é extremamente elevado portando vimos a necessidade de acelerar a imunização desta população.</w:t>
      </w:r>
    </w:p>
    <w:p w:rsidR="00DB6432" w:rsidRPr="00DB6432" w:rsidRDefault="00DB6432" w:rsidP="00DB6432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DB6432">
        <w:rPr>
          <w:rFonts w:ascii="Arial" w:hAnsi="Arial" w:cs="Arial"/>
        </w:rPr>
        <w:t>A é o processo de filtragem das substâncias tóxicas do sangue por meio de uma máquina. Os pacientes que fazem hemodiálise, precisam ir de forma periódica ao hospital e isso aumenta os riscos e exposição ao vírus</w:t>
      </w:r>
    </w:p>
    <w:p w:rsidR="00DB6432" w:rsidRPr="00DB6432" w:rsidRDefault="00DB6432" w:rsidP="00DB6432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DB6432">
        <w:rPr>
          <w:rFonts w:ascii="Arial" w:hAnsi="Arial" w:cs="Arial"/>
        </w:rPr>
        <w:t>Geralmente o paciente renal tem histórico de hipertensão e diabetes, e que a letalidade do novo corona vírus entre esse grupo específico é maior.</w:t>
      </w:r>
    </w:p>
    <w:p w:rsidR="00DB6432" w:rsidRDefault="00DB6432" w:rsidP="00DB6432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DB6432">
        <w:rPr>
          <w:rFonts w:ascii="Arial" w:hAnsi="Arial" w:cs="Arial"/>
        </w:rPr>
        <w:t>Segundo levantamento da Sociedade Brasileira de Nefrologia (SBN), um em cada quatro doentes renais que contrai a Covid-19 morre</w:t>
      </w:r>
      <w:r w:rsidR="003739A7">
        <w:rPr>
          <w:rFonts w:ascii="Arial" w:hAnsi="Arial" w:cs="Arial"/>
        </w:rPr>
        <w:t>, ficando claro que o grupo é de risco</w:t>
      </w:r>
      <w:r>
        <w:rPr>
          <w:rFonts w:ascii="Arial" w:hAnsi="Arial" w:cs="Arial"/>
        </w:rPr>
        <w:t>.</w:t>
      </w:r>
    </w:p>
    <w:p w:rsidR="00DB6432" w:rsidRPr="00DB6432" w:rsidRDefault="00DB6432" w:rsidP="00DB6432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Estamos confiantes quanto ao atendimento dessa importante medida, consolidada numa atuação preventiva para preservar vidas.</w:t>
      </w:r>
    </w:p>
    <w:p w:rsidR="008F1575" w:rsidRDefault="00DB6432" w:rsidP="00E92F65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</w:rPr>
        <w:t>Assim, considerando o relevante interesse público da matéria, provocada pela pandemia do novo corona vírus, esperamos contar, mais uma vez, com o apoio e o respaldo dessa Egrégia Casa, o qual solicito seja atribuído ao presente requerimento o REGIME DE URGÊNCIA, para aprovação célere</w:t>
      </w:r>
      <w:r w:rsidR="009103A7">
        <w:t>.</w:t>
      </w:r>
    </w:p>
    <w:p w:rsidR="004D3997" w:rsidRDefault="004D3997" w:rsidP="004D3997">
      <w:pPr>
        <w:pStyle w:val="SemEspaamento"/>
        <w:ind w:firstLine="709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0A4CA4C7" wp14:editId="395A28AE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F2B"/>
    <w:multiLevelType w:val="hybridMultilevel"/>
    <w:tmpl w:val="14AC910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5B"/>
    <w:rsid w:val="000A2B96"/>
    <w:rsid w:val="000A6DD3"/>
    <w:rsid w:val="000A7200"/>
    <w:rsid w:val="000B5F36"/>
    <w:rsid w:val="001B220E"/>
    <w:rsid w:val="001C427C"/>
    <w:rsid w:val="00327F94"/>
    <w:rsid w:val="003739A7"/>
    <w:rsid w:val="00376F8F"/>
    <w:rsid w:val="003E2F07"/>
    <w:rsid w:val="004D3997"/>
    <w:rsid w:val="00551748"/>
    <w:rsid w:val="0067313E"/>
    <w:rsid w:val="00785B2D"/>
    <w:rsid w:val="008D4F3E"/>
    <w:rsid w:val="009103A7"/>
    <w:rsid w:val="00967F50"/>
    <w:rsid w:val="009A7670"/>
    <w:rsid w:val="009F61A7"/>
    <w:rsid w:val="00A20926"/>
    <w:rsid w:val="00A372F4"/>
    <w:rsid w:val="00AA3763"/>
    <w:rsid w:val="00B05694"/>
    <w:rsid w:val="00B4271B"/>
    <w:rsid w:val="00B945C0"/>
    <w:rsid w:val="00D534EC"/>
    <w:rsid w:val="00D62A69"/>
    <w:rsid w:val="00D80210"/>
    <w:rsid w:val="00DA579E"/>
    <w:rsid w:val="00DB6432"/>
    <w:rsid w:val="00E92F65"/>
    <w:rsid w:val="00EF281F"/>
    <w:rsid w:val="00F34C32"/>
    <w:rsid w:val="00F5015B"/>
    <w:rsid w:val="00FA660C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077D9DE-C561-480C-967E-98B705B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Eduardo Lacerda Rocha Santos</cp:lastModifiedBy>
  <cp:revision>8</cp:revision>
  <cp:lastPrinted>2018-12-10T18:27:00Z</cp:lastPrinted>
  <dcterms:created xsi:type="dcterms:W3CDTF">2021-04-20T11:33:00Z</dcterms:created>
  <dcterms:modified xsi:type="dcterms:W3CDTF">2021-04-20T12:42:00Z</dcterms:modified>
</cp:coreProperties>
</file>