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44" w:rsidRPr="00375362" w:rsidRDefault="00F64344" w:rsidP="00F64344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6339D19B" wp14:editId="3C2B03D8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344" w:rsidRDefault="00F64344" w:rsidP="00F64344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F64344" w:rsidRPr="0059514F" w:rsidRDefault="00F64344" w:rsidP="00F64344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F64344" w:rsidRDefault="00F64344" w:rsidP="00F64344">
      <w:pPr>
        <w:rPr>
          <w:rFonts w:ascii="Arial" w:hAnsi="Arial" w:cs="Arial"/>
          <w:sz w:val="24"/>
          <w:szCs w:val="24"/>
        </w:rPr>
      </w:pPr>
    </w:p>
    <w:p w:rsidR="00F64344" w:rsidRDefault="00F64344" w:rsidP="00F64344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F64344" w:rsidRPr="00805D11" w:rsidRDefault="00F64344" w:rsidP="00F64344">
      <w:pPr>
        <w:rPr>
          <w:rFonts w:ascii="Arial" w:hAnsi="Arial" w:cs="Arial"/>
          <w:sz w:val="24"/>
          <w:szCs w:val="24"/>
        </w:rPr>
      </w:pPr>
    </w:p>
    <w:p w:rsidR="00F64344" w:rsidRDefault="00F64344" w:rsidP="00F64344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color w:val="000000"/>
          <w:sz w:val="24"/>
          <w:szCs w:val="24"/>
        </w:rPr>
        <w:t>Governador do Estado do Tocantins, que implante em Araguaína uma unidade do CIOPAER – Centro Integrado de Operações Aéreas.</w:t>
      </w:r>
    </w:p>
    <w:p w:rsidR="00F64344" w:rsidRPr="00C80C0A" w:rsidRDefault="00F64344" w:rsidP="00F64344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F64344" w:rsidRDefault="00F64344" w:rsidP="009D4605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</w:t>
      </w:r>
      <w:r w:rsidRPr="00F64344">
        <w:rPr>
          <w:rFonts w:ascii="Arial" w:hAnsi="Arial" w:cs="Arial"/>
          <w:sz w:val="24"/>
          <w:szCs w:val="24"/>
        </w:rPr>
        <w:t xml:space="preserve">envio de expediente ao Senhor </w:t>
      </w:r>
      <w:r w:rsidRPr="00F64344">
        <w:rPr>
          <w:rFonts w:ascii="Arial" w:hAnsi="Arial" w:cs="Arial"/>
          <w:color w:val="000000"/>
          <w:sz w:val="24"/>
          <w:szCs w:val="24"/>
        </w:rPr>
        <w:t>Governador do Estado do Tocantins, que implante em Araguaína uma unidade do CIOPAER – Centro Integrado de Operações Aéreas.</w:t>
      </w:r>
    </w:p>
    <w:p w:rsidR="00F64344" w:rsidRPr="00C80C0A" w:rsidRDefault="00F64344" w:rsidP="00F64344">
      <w:pPr>
        <w:jc w:val="both"/>
        <w:rPr>
          <w:rFonts w:ascii="Arial" w:hAnsi="Arial" w:cs="Arial"/>
          <w:sz w:val="24"/>
          <w:szCs w:val="24"/>
        </w:rPr>
      </w:pPr>
    </w:p>
    <w:p w:rsidR="00F64344" w:rsidRDefault="00F64344" w:rsidP="00F6434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F64344" w:rsidRPr="005C0D22" w:rsidRDefault="00F64344" w:rsidP="00F6434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Araguaína é a maior </w:t>
      </w:r>
      <w:r w:rsidR="009D4605">
        <w:rPr>
          <w:rFonts w:ascii="Arial" w:hAnsi="Arial" w:cs="Arial"/>
          <w:sz w:val="24"/>
          <w:szCs w:val="24"/>
        </w:rPr>
        <w:t>cidade do interior do Tocantins</w:t>
      </w:r>
      <w:r>
        <w:rPr>
          <w:rFonts w:ascii="Arial" w:hAnsi="Arial" w:cs="Arial"/>
          <w:sz w:val="24"/>
          <w:szCs w:val="24"/>
        </w:rPr>
        <w:t xml:space="preserve"> servindo de referência para todos os municípios do norte, centro norte até a região do Bico do Papagaio. Não há como uma área tão extensa do estado ficar desprovida de suporte aéreo, seja para o resgate de vítimas ou apoio às forças de segurança pública. Vale ressaltar que fica em Araguaína a maior unidade prisional do estado. Nesta semana, uma jovem aluna da APAE ficou desaparecida por 3 dias em uma mata. A presença de um aeronave nas buscas poderia ter ajudado a encontra-la mais rapidamente.</w:t>
      </w:r>
    </w:p>
    <w:p w:rsidR="00F64344" w:rsidRPr="00A46247" w:rsidRDefault="00F64344" w:rsidP="00F6434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64344" w:rsidRDefault="00F64344" w:rsidP="00F643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93F5BD2" wp14:editId="6EB265C5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4344" w:rsidRPr="00B24D81" w:rsidRDefault="00F64344" w:rsidP="00F64344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FB60A0" w:rsidRPr="009D4605" w:rsidRDefault="00F64344" w:rsidP="009D4605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  <w:bookmarkStart w:id="0" w:name="_GoBack"/>
      <w:bookmarkEnd w:id="0"/>
    </w:p>
    <w:sectPr w:rsidR="00FB60A0" w:rsidRPr="009D4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44"/>
    <w:rsid w:val="0003059A"/>
    <w:rsid w:val="004E7EE3"/>
    <w:rsid w:val="009D4605"/>
    <w:rsid w:val="00F6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92919-1B33-4376-A098-FC239769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3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4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2021-05-11T12:04:00Z</dcterms:created>
  <dcterms:modified xsi:type="dcterms:W3CDTF">2021-05-11T12:16:00Z</dcterms:modified>
</cp:coreProperties>
</file>