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E2" w:rsidRPr="00375362" w:rsidRDefault="00CD3DE2" w:rsidP="00CD3DE2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694C6AF3" wp14:editId="33AFEE34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DE2" w:rsidRDefault="00CD3DE2" w:rsidP="00CD3DE2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CD3DE2" w:rsidRDefault="00CD3DE2" w:rsidP="00CD3DE2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CD3DE2" w:rsidRDefault="00CD3DE2" w:rsidP="00CD3DE2">
      <w:pPr>
        <w:jc w:val="both"/>
        <w:rPr>
          <w:rFonts w:ascii="Arial" w:hAnsi="Arial" w:cs="Arial"/>
          <w:sz w:val="24"/>
          <w:szCs w:val="24"/>
        </w:rPr>
      </w:pPr>
    </w:p>
    <w:p w:rsidR="00CD3DE2" w:rsidRPr="00805D11" w:rsidRDefault="00CD3DE2" w:rsidP="00CD3DE2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CD3DE2" w:rsidRPr="00805D11" w:rsidRDefault="00CD3DE2" w:rsidP="00CD3DE2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CD3DE2" w:rsidRDefault="00CD3DE2" w:rsidP="00CD3DE2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D36E12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</w:t>
      </w:r>
      <w:r>
        <w:rPr>
          <w:rFonts w:ascii="Arial" w:hAnsi="Arial" w:cs="Arial"/>
          <w:i/>
          <w:sz w:val="24"/>
          <w:szCs w:val="24"/>
        </w:rPr>
        <w:t>Senhor Superintendente da FUNAI no Tocantins, que auxilie de forma efetiva as prefeituras em cidades onde há população indígena com o objetivo de facilitar as tratativas entre equipes de imunização e os líderes das aldeias.</w:t>
      </w:r>
    </w:p>
    <w:p w:rsidR="00CD3DE2" w:rsidRPr="00805D11" w:rsidRDefault="00CD3DE2" w:rsidP="00CD3DE2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CD3DE2" w:rsidRDefault="00CD3DE2" w:rsidP="00CD3DE2">
      <w:pPr>
        <w:jc w:val="both"/>
        <w:rPr>
          <w:rFonts w:ascii="Arial" w:hAnsi="Arial" w:cs="Arial"/>
          <w:i/>
          <w:sz w:val="24"/>
          <w:szCs w:val="24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</w:t>
      </w:r>
      <w:r w:rsidRPr="00574F58">
        <w:rPr>
          <w:rFonts w:ascii="Arial" w:hAnsi="Arial" w:cs="Arial"/>
          <w:sz w:val="24"/>
          <w:szCs w:val="24"/>
        </w:rPr>
        <w:t xml:space="preserve">do Plenário vem requerer a Vossa Excelência o </w:t>
      </w:r>
      <w:r w:rsidRPr="006A4BE4">
        <w:rPr>
          <w:rFonts w:ascii="Arial" w:hAnsi="Arial" w:cs="Arial"/>
          <w:sz w:val="24"/>
          <w:szCs w:val="24"/>
        </w:rPr>
        <w:t xml:space="preserve">envio </w:t>
      </w:r>
      <w:r w:rsidRPr="006D10F9">
        <w:rPr>
          <w:rFonts w:ascii="Arial" w:hAnsi="Arial" w:cs="Arial"/>
          <w:sz w:val="24"/>
          <w:szCs w:val="24"/>
        </w:rPr>
        <w:t xml:space="preserve">de </w:t>
      </w:r>
      <w:r w:rsidRPr="00CD3DE2">
        <w:rPr>
          <w:rFonts w:ascii="Arial" w:hAnsi="Arial" w:cs="Arial"/>
          <w:sz w:val="24"/>
          <w:szCs w:val="24"/>
        </w:rPr>
        <w:t>expediente ao Senhor Superintendente da FUNAI no Tocantins, que auxilie de forma efetiva as prefeituras em cidades onde há população indígena com o objetivo de facilitar as tratativas entre equipes de imunização e os líderes das aldeias.</w:t>
      </w:r>
    </w:p>
    <w:p w:rsidR="00CD3DE2" w:rsidRDefault="00CD3DE2" w:rsidP="00CD3DE2">
      <w:pPr>
        <w:jc w:val="both"/>
        <w:rPr>
          <w:rFonts w:ascii="Arial" w:hAnsi="Arial" w:cs="Arial"/>
          <w:sz w:val="24"/>
          <w:szCs w:val="24"/>
        </w:rPr>
      </w:pPr>
    </w:p>
    <w:p w:rsidR="00CD3DE2" w:rsidRPr="00805D11" w:rsidRDefault="00CD3DE2" w:rsidP="00CD3DE2">
      <w:pPr>
        <w:jc w:val="both"/>
        <w:rPr>
          <w:rFonts w:ascii="Arial" w:hAnsi="Arial" w:cs="Arial"/>
          <w:sz w:val="24"/>
          <w:szCs w:val="24"/>
        </w:rPr>
      </w:pPr>
    </w:p>
    <w:p w:rsidR="00CD3DE2" w:rsidRDefault="00CD3DE2" w:rsidP="00CD3DE2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CD3DE2" w:rsidRDefault="00CD3DE2" w:rsidP="00CD3DE2">
      <w:pPr>
        <w:jc w:val="both"/>
        <w:rPr>
          <w:rFonts w:ascii="Arial" w:hAnsi="Arial" w:cs="Arial"/>
          <w:sz w:val="24"/>
          <w:szCs w:val="24"/>
        </w:rPr>
      </w:pPr>
      <w:r w:rsidRPr="00CD3DE2">
        <w:rPr>
          <w:rFonts w:ascii="Arial" w:hAnsi="Arial" w:cs="Arial"/>
          <w:sz w:val="24"/>
          <w:szCs w:val="24"/>
        </w:rPr>
        <w:t xml:space="preserve">Grupo prioritário para recebimento </w:t>
      </w:r>
      <w:r w:rsidR="00932883">
        <w:rPr>
          <w:rFonts w:ascii="Arial" w:hAnsi="Arial" w:cs="Arial"/>
          <w:sz w:val="24"/>
          <w:szCs w:val="24"/>
        </w:rPr>
        <w:t>da vacina</w:t>
      </w:r>
      <w:r w:rsidRPr="00CD3DE2">
        <w:rPr>
          <w:rFonts w:ascii="Arial" w:hAnsi="Arial" w:cs="Arial"/>
          <w:sz w:val="24"/>
          <w:szCs w:val="24"/>
        </w:rPr>
        <w:t>, muitos indígenas vem se recusando a receber a vacina em razão de informações falsas sobre a segurança do processo.</w:t>
      </w:r>
      <w:r w:rsidR="00932883">
        <w:rPr>
          <w:rFonts w:ascii="Arial" w:hAnsi="Arial" w:cs="Arial"/>
          <w:sz w:val="24"/>
          <w:szCs w:val="24"/>
        </w:rPr>
        <w:t xml:space="preserve"> Além disso, o </w:t>
      </w:r>
      <w:proofErr w:type="spellStart"/>
      <w:r w:rsidR="00932883">
        <w:rPr>
          <w:rFonts w:ascii="Arial" w:hAnsi="Arial" w:cs="Arial"/>
          <w:sz w:val="24"/>
          <w:szCs w:val="24"/>
        </w:rPr>
        <w:t>vacinômetro</w:t>
      </w:r>
      <w:proofErr w:type="spellEnd"/>
      <w:r w:rsidR="00932883">
        <w:rPr>
          <w:rFonts w:ascii="Arial" w:hAnsi="Arial" w:cs="Arial"/>
          <w:sz w:val="24"/>
          <w:szCs w:val="24"/>
        </w:rPr>
        <w:t xml:space="preserve"> mostra este grupo como um dos que menos atendidos com o imunizante.</w:t>
      </w:r>
    </w:p>
    <w:p w:rsidR="00CD3DE2" w:rsidRPr="00CD3DE2" w:rsidRDefault="00CD3DE2" w:rsidP="00CD3DE2">
      <w:pPr>
        <w:jc w:val="both"/>
        <w:rPr>
          <w:rFonts w:ascii="Arial" w:hAnsi="Arial" w:cs="Arial"/>
          <w:sz w:val="24"/>
          <w:szCs w:val="24"/>
        </w:rPr>
      </w:pPr>
    </w:p>
    <w:p w:rsidR="00CD3DE2" w:rsidRDefault="00CD3DE2" w:rsidP="00CD3D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F521961" wp14:editId="0BA48BF0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3DE2" w:rsidRPr="00B24D81" w:rsidRDefault="00CD3DE2" w:rsidP="00CD3DE2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932883" w:rsidRDefault="00CD3DE2" w:rsidP="00932883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  <w:bookmarkStart w:id="0" w:name="_GoBack"/>
      <w:bookmarkEnd w:id="0"/>
    </w:p>
    <w:sectPr w:rsidR="00FB60A0" w:rsidRPr="00932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E2"/>
    <w:rsid w:val="0003059A"/>
    <w:rsid w:val="004E7EE3"/>
    <w:rsid w:val="00932883"/>
    <w:rsid w:val="00C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8D364-F541-4FA1-8079-F4BD3056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3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DE2"/>
  </w:style>
  <w:style w:type="paragraph" w:styleId="Textodebalo">
    <w:name w:val="Balloon Text"/>
    <w:basedOn w:val="Normal"/>
    <w:link w:val="TextodebaloChar"/>
    <w:uiPriority w:val="99"/>
    <w:semiHidden/>
    <w:unhideWhenUsed/>
    <w:rsid w:val="00932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cp:lastPrinted>2021-06-22T12:33:00Z</cp:lastPrinted>
  <dcterms:created xsi:type="dcterms:W3CDTF">2021-03-03T12:21:00Z</dcterms:created>
  <dcterms:modified xsi:type="dcterms:W3CDTF">2021-06-22T12:34:00Z</dcterms:modified>
</cp:coreProperties>
</file>