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202D6A" w:rsidRDefault="00A51DF4" w:rsidP="00C559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REQUERIMENTO Nº </w:t>
      </w:r>
    </w:p>
    <w:p w:rsidR="00446496" w:rsidRPr="00C5595E" w:rsidRDefault="00446496" w:rsidP="00C5595E">
      <w:pPr>
        <w:jc w:val="both"/>
        <w:rPr>
          <w:rFonts w:ascii="Arial" w:hAnsi="Arial" w:cs="Arial"/>
          <w:sz w:val="28"/>
          <w:szCs w:val="28"/>
        </w:rPr>
      </w:pPr>
    </w:p>
    <w:p w:rsidR="00446496" w:rsidRPr="00446496" w:rsidRDefault="00446496" w:rsidP="00446496">
      <w:pPr>
        <w:pStyle w:val="normal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446496">
        <w:rPr>
          <w:rFonts w:ascii="Arial" w:eastAsia="Arial" w:hAnsi="Arial" w:cs="Arial"/>
          <w:i/>
          <w:sz w:val="24"/>
          <w:szCs w:val="24"/>
        </w:rPr>
        <w:t>Requer o envio de expediente</w:t>
      </w:r>
      <w:r w:rsidR="000714AC">
        <w:rPr>
          <w:rFonts w:ascii="Arial" w:eastAsia="Arial" w:hAnsi="Arial" w:cs="Arial"/>
          <w:i/>
          <w:sz w:val="24"/>
          <w:szCs w:val="24"/>
        </w:rPr>
        <w:t>, em regime de urgência,</w:t>
      </w:r>
      <w:r w:rsidRPr="00446496">
        <w:rPr>
          <w:rFonts w:ascii="Arial" w:eastAsia="Arial" w:hAnsi="Arial" w:cs="Arial"/>
          <w:i/>
          <w:sz w:val="24"/>
          <w:szCs w:val="24"/>
        </w:rPr>
        <w:t xml:space="preserve"> ao Excelentíssimo Senhor Governador do Estado Mauro </w:t>
      </w:r>
      <w:proofErr w:type="spellStart"/>
      <w:r w:rsidRPr="00446496">
        <w:rPr>
          <w:rFonts w:ascii="Arial" w:eastAsia="Arial" w:hAnsi="Arial" w:cs="Arial"/>
          <w:i/>
          <w:sz w:val="24"/>
          <w:szCs w:val="24"/>
        </w:rPr>
        <w:t>Carlesse</w:t>
      </w:r>
      <w:proofErr w:type="spellEnd"/>
      <w:r w:rsidRPr="00446496">
        <w:rPr>
          <w:rFonts w:ascii="Arial" w:eastAsia="Arial" w:hAnsi="Arial" w:cs="Arial"/>
          <w:i/>
          <w:sz w:val="24"/>
          <w:szCs w:val="24"/>
        </w:rPr>
        <w:t>, solicitando a manutenção da TO-040, que liga o município de Almas a Pindorama do Tocantins, com extensão total de percurso de 96 quilômetros.</w:t>
      </w:r>
    </w:p>
    <w:p w:rsidR="00446496" w:rsidRPr="00446496" w:rsidRDefault="00446496" w:rsidP="0044649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 w:rsidRPr="00446496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</w:t>
      </w:r>
      <w:r>
        <w:rPr>
          <w:rFonts w:ascii="Arial" w:eastAsia="Arial" w:hAnsi="Arial" w:cs="Arial"/>
          <w:sz w:val="24"/>
          <w:szCs w:val="24"/>
        </w:rPr>
        <w:t>, r</w:t>
      </w:r>
      <w:r w:rsidRPr="00446496">
        <w:rPr>
          <w:rFonts w:ascii="Arial" w:eastAsia="Arial" w:hAnsi="Arial" w:cs="Arial"/>
          <w:sz w:val="24"/>
          <w:szCs w:val="24"/>
        </w:rPr>
        <w:t>equerer ao Presidente desta Casa de Leis o envio de expediente</w:t>
      </w:r>
      <w:r w:rsidR="000714AC">
        <w:rPr>
          <w:rFonts w:ascii="Arial" w:eastAsia="Arial" w:hAnsi="Arial" w:cs="Arial"/>
          <w:sz w:val="24"/>
          <w:szCs w:val="24"/>
        </w:rPr>
        <w:t>, em regime de urgência,</w:t>
      </w:r>
      <w:r w:rsidRPr="00446496">
        <w:rPr>
          <w:rFonts w:ascii="Arial" w:eastAsia="Arial" w:hAnsi="Arial" w:cs="Arial"/>
          <w:sz w:val="24"/>
          <w:szCs w:val="24"/>
        </w:rPr>
        <w:t xml:space="preserve"> ao Governo do Estado solicitando a manutenção da TO-040, que liga o município de Almas a Pindorama do Tocantins, com extensão total de percurso de 96 quilômetros. </w:t>
      </w:r>
    </w:p>
    <w:p w:rsidR="00446496" w:rsidRPr="00446496" w:rsidRDefault="00446496" w:rsidP="00446496">
      <w:pPr>
        <w:pStyle w:val="normal0"/>
        <w:jc w:val="center"/>
        <w:rPr>
          <w:rFonts w:ascii="Arial" w:eastAsia="Arial" w:hAnsi="Arial" w:cs="Arial"/>
          <w:b/>
          <w:sz w:val="24"/>
          <w:szCs w:val="24"/>
        </w:rPr>
      </w:pPr>
      <w:r w:rsidRPr="00446496">
        <w:rPr>
          <w:rFonts w:ascii="Arial" w:eastAsia="Arial" w:hAnsi="Arial" w:cs="Arial"/>
          <w:b/>
          <w:sz w:val="24"/>
          <w:szCs w:val="24"/>
        </w:rPr>
        <w:t>JUSTIFICATIVA</w:t>
      </w:r>
    </w:p>
    <w:p w:rsidR="00446496" w:rsidRPr="00446496" w:rsidRDefault="00446496" w:rsidP="0044649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 w:rsidRPr="00446496">
        <w:rPr>
          <w:rFonts w:ascii="Arial" w:eastAsia="Arial" w:hAnsi="Arial" w:cs="Arial"/>
          <w:sz w:val="24"/>
          <w:szCs w:val="24"/>
        </w:rPr>
        <w:t>Nossa solicitação se prende ao fato de que a rodovia mencionada é de suma importância para os municípios circunvizinhos e necessita desse reparo para o escoamento da produção agropecuária ou qualquer outro meio de produção que se escoa pela supramencionada rodovia, juntamente com o aumento da movimentação na área do turismo.</w:t>
      </w:r>
    </w:p>
    <w:p w:rsidR="00446496" w:rsidRPr="00446496" w:rsidRDefault="00446496" w:rsidP="0044649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 w:rsidRPr="00446496">
        <w:rPr>
          <w:rFonts w:ascii="Arial" w:eastAsia="Arial" w:hAnsi="Arial" w:cs="Arial"/>
          <w:sz w:val="24"/>
          <w:szCs w:val="24"/>
        </w:rPr>
        <w:t>Deste modo, por tratar-se de ação de grande importância social e consequentemente irá beneficiar o povo tocantinense bem como melhorias para a</w:t>
      </w:r>
      <w:proofErr w:type="gramStart"/>
      <w:r w:rsidRPr="00446496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446496">
        <w:rPr>
          <w:rFonts w:ascii="Arial" w:eastAsia="Arial" w:hAnsi="Arial" w:cs="Arial"/>
          <w:sz w:val="24"/>
          <w:szCs w:val="24"/>
        </w:rPr>
        <w:t>economia do Estado e dando maior segurança aos motoristas, evitando acidentes e possíveis imprevistos a todos que ali passam todos os dias.</w:t>
      </w:r>
    </w:p>
    <w:p w:rsidR="00446496" w:rsidRPr="00446496" w:rsidRDefault="00446496" w:rsidP="0044649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 w:rsidRPr="00446496">
        <w:rPr>
          <w:rFonts w:ascii="Arial" w:eastAsia="Arial" w:hAnsi="Arial" w:cs="Arial"/>
          <w:sz w:val="24"/>
          <w:szCs w:val="24"/>
        </w:rPr>
        <w:t>Diante do exposto peço aos nobres Pares apoio na aprovação da presente matéria.</w:t>
      </w:r>
    </w:p>
    <w:p w:rsidR="00446496" w:rsidRPr="00446496" w:rsidRDefault="00446496" w:rsidP="00446496">
      <w:pPr>
        <w:jc w:val="center"/>
        <w:rPr>
          <w:rFonts w:ascii="Arial" w:hAnsi="Arial" w:cs="Arial"/>
          <w:sz w:val="24"/>
          <w:szCs w:val="24"/>
        </w:rPr>
      </w:pPr>
    </w:p>
    <w:p w:rsidR="005F7D47" w:rsidRPr="00446496" w:rsidRDefault="000948D9" w:rsidP="00446496">
      <w:pPr>
        <w:jc w:val="center"/>
        <w:rPr>
          <w:rFonts w:ascii="Arial" w:hAnsi="Arial" w:cs="Arial"/>
          <w:sz w:val="24"/>
          <w:szCs w:val="24"/>
        </w:rPr>
      </w:pPr>
      <w:r w:rsidRPr="00446496">
        <w:rPr>
          <w:rFonts w:ascii="Arial" w:hAnsi="Arial" w:cs="Arial"/>
          <w:sz w:val="24"/>
          <w:szCs w:val="24"/>
        </w:rPr>
        <w:t xml:space="preserve">Sala de Sessões, </w:t>
      </w:r>
      <w:r w:rsidR="00446496">
        <w:rPr>
          <w:rFonts w:ascii="Arial" w:hAnsi="Arial" w:cs="Arial"/>
          <w:sz w:val="24"/>
          <w:szCs w:val="24"/>
        </w:rPr>
        <w:t>29</w:t>
      </w:r>
      <w:r w:rsidR="001624D2" w:rsidRPr="00446496">
        <w:rPr>
          <w:rFonts w:ascii="Arial" w:hAnsi="Arial" w:cs="Arial"/>
          <w:sz w:val="24"/>
          <w:szCs w:val="24"/>
        </w:rPr>
        <w:t xml:space="preserve"> de </w:t>
      </w:r>
      <w:r w:rsidR="00446496">
        <w:rPr>
          <w:rFonts w:ascii="Arial" w:hAnsi="Arial" w:cs="Arial"/>
          <w:sz w:val="24"/>
          <w:szCs w:val="24"/>
        </w:rPr>
        <w:t>setembro</w:t>
      </w:r>
      <w:r w:rsidR="001624D2" w:rsidRPr="00446496">
        <w:rPr>
          <w:rFonts w:ascii="Arial" w:hAnsi="Arial" w:cs="Arial"/>
          <w:sz w:val="24"/>
          <w:szCs w:val="24"/>
        </w:rPr>
        <w:t xml:space="preserve"> de 2021</w:t>
      </w:r>
      <w:r w:rsidRPr="00446496">
        <w:rPr>
          <w:rFonts w:ascii="Arial" w:hAnsi="Arial" w:cs="Arial"/>
          <w:sz w:val="24"/>
          <w:szCs w:val="24"/>
        </w:rPr>
        <w:t>.</w:t>
      </w:r>
    </w:p>
    <w:p w:rsidR="00A51DF4" w:rsidRPr="00446496" w:rsidRDefault="00A51DF4" w:rsidP="00A51DF4">
      <w:pPr>
        <w:jc w:val="both"/>
        <w:rPr>
          <w:rFonts w:ascii="Arial" w:hAnsi="Arial" w:cs="Arial"/>
          <w:sz w:val="24"/>
          <w:szCs w:val="24"/>
        </w:rPr>
      </w:pPr>
    </w:p>
    <w:p w:rsidR="005F7D47" w:rsidRPr="00446496" w:rsidRDefault="00202D6A" w:rsidP="00A51DF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6496">
        <w:rPr>
          <w:rFonts w:ascii="Arial" w:hAnsi="Arial" w:cs="Arial"/>
          <w:b/>
          <w:sz w:val="24"/>
          <w:szCs w:val="24"/>
        </w:rPr>
        <w:t>NILTON FRANCO</w:t>
      </w:r>
    </w:p>
    <w:p w:rsidR="00202D6A" w:rsidRPr="00446496" w:rsidRDefault="00202D6A" w:rsidP="00A51DF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46496">
        <w:rPr>
          <w:rFonts w:ascii="Arial" w:hAnsi="Arial" w:cs="Arial"/>
          <w:sz w:val="24"/>
          <w:szCs w:val="24"/>
        </w:rPr>
        <w:t>Deputado Estadual</w:t>
      </w:r>
    </w:p>
    <w:sectPr w:rsidR="00202D6A" w:rsidRPr="00446496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3C8" w:rsidRDefault="001453C8" w:rsidP="00202D6A">
      <w:pPr>
        <w:spacing w:after="0" w:line="240" w:lineRule="auto"/>
      </w:pPr>
      <w:r>
        <w:separator/>
      </w:r>
    </w:p>
  </w:endnote>
  <w:endnote w:type="continuationSeparator" w:id="0">
    <w:p w:rsidR="001453C8" w:rsidRDefault="001453C8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3C8" w:rsidRDefault="001453C8" w:rsidP="00202D6A">
      <w:pPr>
        <w:spacing w:after="0" w:line="240" w:lineRule="auto"/>
      </w:pPr>
      <w:r>
        <w:separator/>
      </w:r>
    </w:p>
  </w:footnote>
  <w:footnote w:type="continuationSeparator" w:id="0">
    <w:p w:rsidR="001453C8" w:rsidRDefault="001453C8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  <w:lang w:eastAsia="pt-BR"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714AC"/>
    <w:rsid w:val="000948D9"/>
    <w:rsid w:val="001108F7"/>
    <w:rsid w:val="001453C8"/>
    <w:rsid w:val="001624D2"/>
    <w:rsid w:val="00180BC0"/>
    <w:rsid w:val="00202D6A"/>
    <w:rsid w:val="002571DB"/>
    <w:rsid w:val="002F6DE1"/>
    <w:rsid w:val="003D2B84"/>
    <w:rsid w:val="00446496"/>
    <w:rsid w:val="00477A0D"/>
    <w:rsid w:val="004F6619"/>
    <w:rsid w:val="00507C0E"/>
    <w:rsid w:val="00531F9F"/>
    <w:rsid w:val="00541A7E"/>
    <w:rsid w:val="005E21B5"/>
    <w:rsid w:val="005F7D47"/>
    <w:rsid w:val="00670C58"/>
    <w:rsid w:val="006A7B9E"/>
    <w:rsid w:val="006C6583"/>
    <w:rsid w:val="006F2F7D"/>
    <w:rsid w:val="007C0F7C"/>
    <w:rsid w:val="007C79D4"/>
    <w:rsid w:val="0082774C"/>
    <w:rsid w:val="008913C9"/>
    <w:rsid w:val="008921D0"/>
    <w:rsid w:val="008A2CC3"/>
    <w:rsid w:val="008A6044"/>
    <w:rsid w:val="00922344"/>
    <w:rsid w:val="00994D72"/>
    <w:rsid w:val="00A51DF4"/>
    <w:rsid w:val="00B04EEA"/>
    <w:rsid w:val="00B37D69"/>
    <w:rsid w:val="00B67147"/>
    <w:rsid w:val="00C11323"/>
    <w:rsid w:val="00C5595E"/>
    <w:rsid w:val="00D77161"/>
    <w:rsid w:val="00DB4877"/>
    <w:rsid w:val="00DD5F15"/>
    <w:rsid w:val="00DD6B0E"/>
    <w:rsid w:val="00EC47F7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0">
    <w:name w:val="normal"/>
    <w:rsid w:val="00446496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E5F9-44A7-4B37-B03C-D94927FB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03331410160</cp:lastModifiedBy>
  <cp:revision>3</cp:revision>
  <cp:lastPrinted>2021-06-22T13:34:00Z</cp:lastPrinted>
  <dcterms:created xsi:type="dcterms:W3CDTF">2021-09-28T17:49:00Z</dcterms:created>
  <dcterms:modified xsi:type="dcterms:W3CDTF">2021-09-28T19:54:00Z</dcterms:modified>
</cp:coreProperties>
</file>