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A9" w:rsidRPr="00375362" w:rsidRDefault="005569A9" w:rsidP="005569A9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2EA1225" wp14:editId="48C70F33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A9" w:rsidRDefault="005569A9" w:rsidP="005569A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569A9" w:rsidRDefault="005569A9" w:rsidP="005569A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569A9" w:rsidRDefault="005569A9" w:rsidP="005569A9">
      <w:pPr>
        <w:jc w:val="both"/>
        <w:rPr>
          <w:rFonts w:ascii="Arial" w:hAnsi="Arial" w:cs="Arial"/>
          <w:sz w:val="24"/>
          <w:szCs w:val="24"/>
        </w:rPr>
      </w:pPr>
    </w:p>
    <w:p w:rsidR="005569A9" w:rsidRPr="00805D11" w:rsidRDefault="005569A9" w:rsidP="005569A9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5569A9" w:rsidRPr="00805D11" w:rsidRDefault="005569A9" w:rsidP="005569A9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5569A9" w:rsidRDefault="005569A9" w:rsidP="005569A9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>Senhor Secretário de Saúde, solicitando que intensifique a realização de campanhas de prevenção a dengue, junto aos 139 municípios tocantinenses.</w:t>
      </w:r>
    </w:p>
    <w:p w:rsidR="005569A9" w:rsidRPr="00805D11" w:rsidRDefault="005569A9" w:rsidP="005569A9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5569A9" w:rsidRPr="005569A9" w:rsidRDefault="005569A9" w:rsidP="005569A9">
      <w:pPr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</w:t>
      </w:r>
      <w:r w:rsidRPr="00574F58">
        <w:rPr>
          <w:rFonts w:ascii="Arial" w:hAnsi="Arial" w:cs="Arial"/>
          <w:sz w:val="24"/>
          <w:szCs w:val="24"/>
        </w:rPr>
        <w:t xml:space="preserve">do Plenário vem requerer a Vossa Excelência o </w:t>
      </w:r>
      <w:r w:rsidRPr="005569A9">
        <w:rPr>
          <w:rFonts w:ascii="Arial" w:hAnsi="Arial" w:cs="Arial"/>
          <w:sz w:val="24"/>
          <w:szCs w:val="24"/>
        </w:rPr>
        <w:t>envio de expediente ao Senhor Secretário de Saúde, solicitando que intensifique a realização de campanhas de prevenção a dengue, junto aos 139 municípios tocantinenses.</w:t>
      </w:r>
    </w:p>
    <w:p w:rsidR="005569A9" w:rsidRPr="00805D11" w:rsidRDefault="005569A9" w:rsidP="005569A9">
      <w:pPr>
        <w:jc w:val="both"/>
        <w:rPr>
          <w:rFonts w:ascii="Arial" w:hAnsi="Arial" w:cs="Arial"/>
          <w:sz w:val="24"/>
          <w:szCs w:val="24"/>
        </w:rPr>
      </w:pPr>
    </w:p>
    <w:p w:rsidR="005569A9" w:rsidRDefault="005569A9" w:rsidP="005569A9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569A9" w:rsidRDefault="005569A9" w:rsidP="005569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Estamos enfrentando o maior desafio da saúde pública da história do Brasil com o combate à pandemia da COVID-19. Infelizmente as outras doenças não deixam de existir. Assim, faz-se indispensável a intensificação dos trabalhos de prevenção.</w:t>
      </w:r>
      <w:r w:rsidR="000B3A18">
        <w:rPr>
          <w:rFonts w:ascii="Arial" w:hAnsi="Arial" w:cs="Arial"/>
          <w:sz w:val="24"/>
          <w:szCs w:val="24"/>
        </w:rPr>
        <w:t xml:space="preserve"> Já que os casos de dengue têm crescido drasticamente.</w:t>
      </w:r>
      <w:bookmarkStart w:id="0" w:name="_GoBack"/>
      <w:bookmarkEnd w:id="0"/>
    </w:p>
    <w:p w:rsidR="005569A9" w:rsidRPr="00383A70" w:rsidRDefault="005569A9" w:rsidP="005569A9">
      <w:pPr>
        <w:jc w:val="both"/>
        <w:rPr>
          <w:rFonts w:ascii="Arial" w:hAnsi="Arial" w:cs="Arial"/>
          <w:sz w:val="24"/>
          <w:szCs w:val="24"/>
        </w:rPr>
      </w:pPr>
    </w:p>
    <w:p w:rsidR="005569A9" w:rsidRDefault="005569A9" w:rsidP="005569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79EF7BD" wp14:editId="4892C9D4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9A9" w:rsidRPr="00B24D81" w:rsidRDefault="005569A9" w:rsidP="005569A9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5569A9" w:rsidRPr="00805D11" w:rsidRDefault="005569A9" w:rsidP="005569A9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5569A9" w:rsidRDefault="005569A9" w:rsidP="005569A9"/>
    <w:p w:rsidR="00FB60A0" w:rsidRDefault="000B3A18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A9"/>
    <w:rsid w:val="0003059A"/>
    <w:rsid w:val="000B3A18"/>
    <w:rsid w:val="004E7EE3"/>
    <w:rsid w:val="005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6EE3D-B15B-4847-83F5-481D56F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dcterms:created xsi:type="dcterms:W3CDTF">2021-02-03T12:41:00Z</dcterms:created>
  <dcterms:modified xsi:type="dcterms:W3CDTF">2021-07-07T14:26:00Z</dcterms:modified>
</cp:coreProperties>
</file>