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3B6" w:rsidRPr="00AB33B6" w:rsidRDefault="00AB33B6" w:rsidP="00AB33B6">
      <w:pPr>
        <w:pStyle w:val="NormalWeb"/>
        <w:spacing w:after="45"/>
        <w:jc w:val="both"/>
        <w:rPr>
          <w:rFonts w:ascii="Arial" w:hAnsi="Arial" w:cs="Arial"/>
          <w:b/>
          <w:bCs/>
          <w:color w:val="000000"/>
        </w:rPr>
      </w:pPr>
      <w:r w:rsidRPr="00AB33B6">
        <w:rPr>
          <w:rFonts w:ascii="Arial" w:hAnsi="Arial" w:cs="Arial"/>
          <w:b/>
          <w:bCs/>
          <w:color w:val="000000"/>
        </w:rPr>
        <w:t>EXCELENTÍSSIMO SENHOR PRESIDENTE DA ASSEMBLEIA LEGISLATIVA DO ESTADO DO TOCANTINS.</w:t>
      </w:r>
    </w:p>
    <w:p w:rsidR="00AB33B6" w:rsidRPr="00AB33B6" w:rsidRDefault="00AB33B6" w:rsidP="00AB33B6">
      <w:pPr>
        <w:ind w:left="2124" w:firstLine="708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</w:p>
    <w:p w:rsidR="00AB33B6" w:rsidRPr="00AB33B6" w:rsidRDefault="00AB33B6" w:rsidP="00AB33B6">
      <w:pPr>
        <w:ind w:left="2124" w:firstLine="708"/>
        <w:jc w:val="both"/>
        <w:rPr>
          <w:sz w:val="24"/>
          <w:szCs w:val="24"/>
        </w:rPr>
      </w:pPr>
      <w:r w:rsidRPr="00AB33B6">
        <w:rPr>
          <w:rFonts w:ascii="Arial" w:hAnsi="Arial" w:cs="Arial"/>
          <w:bCs/>
          <w:i/>
          <w:color w:val="000000"/>
          <w:sz w:val="24"/>
          <w:szCs w:val="24"/>
        </w:rPr>
        <w:t xml:space="preserve">Requer Votos de aplausos ao </w:t>
      </w:r>
      <w:r w:rsidRPr="00AB33B6">
        <w:rPr>
          <w:rFonts w:ascii="Arial" w:hAnsi="Arial" w:cs="Arial"/>
          <w:color w:val="222222"/>
          <w:sz w:val="24"/>
          <w:szCs w:val="24"/>
          <w:shd w:val="clear" w:color="auto" w:fill="FFFFFF"/>
        </w:rPr>
        <w:t>CABO PM NEILSON LOPES DE OLIVEIRA</w:t>
      </w:r>
      <w:r w:rsidRPr="00AB33B6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Pr="00AB33B6">
        <w:rPr>
          <w:rFonts w:ascii="Arial" w:hAnsi="Arial" w:cs="Arial"/>
          <w:bCs/>
          <w:i/>
          <w:color w:val="000000"/>
          <w:sz w:val="24"/>
          <w:szCs w:val="24"/>
        </w:rPr>
        <w:t>por sua bravura no salvamento de uma criança com quadro de engasgamento.</w:t>
      </w:r>
    </w:p>
    <w:p w:rsidR="00AB33B6" w:rsidRPr="00AB33B6" w:rsidRDefault="00AB33B6" w:rsidP="00AB33B6">
      <w:pPr>
        <w:rPr>
          <w:sz w:val="24"/>
          <w:szCs w:val="24"/>
        </w:rPr>
      </w:pPr>
    </w:p>
    <w:p w:rsidR="00AB33B6" w:rsidRPr="00AB33B6" w:rsidRDefault="00AB33B6" w:rsidP="00AB33B6">
      <w:pPr>
        <w:ind w:firstLine="708"/>
        <w:jc w:val="both"/>
        <w:rPr>
          <w:sz w:val="24"/>
          <w:szCs w:val="24"/>
        </w:rPr>
      </w:pPr>
      <w:r w:rsidRPr="00AB33B6">
        <w:rPr>
          <w:rFonts w:ascii="Arial" w:hAnsi="Arial" w:cs="Arial"/>
          <w:bCs/>
          <w:color w:val="000000"/>
          <w:sz w:val="24"/>
          <w:szCs w:val="24"/>
        </w:rPr>
        <w:t xml:space="preserve">O Deputado que o presente subscreve vem nos termos regimentais desta Augusta Casa de Leis, após anuência do Plenário vem requerer a Vossa Excelência Votos de aplausos ao </w:t>
      </w:r>
      <w:r w:rsidRPr="00AB33B6">
        <w:rPr>
          <w:rFonts w:ascii="Arial" w:hAnsi="Arial" w:cs="Arial"/>
          <w:color w:val="222222"/>
          <w:sz w:val="24"/>
          <w:szCs w:val="24"/>
          <w:shd w:val="clear" w:color="auto" w:fill="FFFFFF"/>
        </w:rPr>
        <w:t>CABO PM NEILSON LOPES DE OLIVEIRA</w:t>
      </w:r>
      <w:r w:rsidRPr="00AB33B6">
        <w:rPr>
          <w:rFonts w:ascii="Arial" w:hAnsi="Arial" w:cs="Arial"/>
          <w:bCs/>
          <w:color w:val="000000"/>
          <w:sz w:val="24"/>
          <w:szCs w:val="24"/>
        </w:rPr>
        <w:t xml:space="preserve"> por sua bravura no salvamento de uma criança com quadro de engasgamento.</w:t>
      </w:r>
    </w:p>
    <w:p w:rsidR="00AB33B6" w:rsidRPr="00AB33B6" w:rsidRDefault="00AB33B6" w:rsidP="00AB33B6">
      <w:pPr>
        <w:ind w:firstLine="708"/>
        <w:jc w:val="both"/>
        <w:rPr>
          <w:sz w:val="24"/>
          <w:szCs w:val="24"/>
        </w:rPr>
      </w:pPr>
    </w:p>
    <w:p w:rsidR="00AB33B6" w:rsidRPr="00AB33B6" w:rsidRDefault="00AB33B6" w:rsidP="00AB33B6">
      <w:pPr>
        <w:jc w:val="center"/>
        <w:rPr>
          <w:rFonts w:ascii="Arial" w:hAnsi="Arial" w:cs="Arial"/>
          <w:b/>
          <w:sz w:val="24"/>
          <w:szCs w:val="24"/>
        </w:rPr>
      </w:pPr>
      <w:r w:rsidRPr="00AB33B6">
        <w:rPr>
          <w:rFonts w:ascii="Arial" w:hAnsi="Arial" w:cs="Arial"/>
          <w:b/>
          <w:sz w:val="24"/>
          <w:szCs w:val="24"/>
        </w:rPr>
        <w:t>JUSTIFICATIVA</w:t>
      </w:r>
    </w:p>
    <w:p w:rsidR="00AB33B6" w:rsidRDefault="00AB33B6" w:rsidP="00AB33B6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B33B6">
        <w:rPr>
          <w:rFonts w:ascii="Arial" w:hAnsi="Arial" w:cs="Arial"/>
          <w:color w:val="222222"/>
          <w:sz w:val="24"/>
          <w:szCs w:val="24"/>
          <w:shd w:val="clear" w:color="auto" w:fill="FFFFFF"/>
        </w:rPr>
        <w:t>O C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Pr="00AB33B6">
        <w:rPr>
          <w:rFonts w:ascii="Arial" w:hAnsi="Arial" w:cs="Arial"/>
          <w:color w:val="222222"/>
          <w:sz w:val="24"/>
          <w:szCs w:val="24"/>
          <w:shd w:val="clear" w:color="auto" w:fill="FFFFFF"/>
        </w:rPr>
        <w:t>b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o</w:t>
      </w:r>
      <w:r w:rsidRPr="00AB33B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B33B6">
        <w:rPr>
          <w:rFonts w:ascii="Arial" w:hAnsi="Arial" w:cs="Arial"/>
          <w:color w:val="222222"/>
          <w:sz w:val="24"/>
          <w:szCs w:val="24"/>
          <w:shd w:val="clear" w:color="auto" w:fill="FFFFFF"/>
        </w:rPr>
        <w:t>Neilson</w:t>
      </w:r>
      <w:proofErr w:type="spellEnd"/>
      <w:r w:rsidRPr="00AB33B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estava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folga e passava pelo local quando </w:t>
      </w:r>
      <w:r w:rsidRPr="00AB33B6"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Pr="00AB33B6">
        <w:rPr>
          <w:rFonts w:ascii="Arial" w:hAnsi="Arial" w:cs="Arial"/>
          <w:color w:val="222222"/>
          <w:sz w:val="24"/>
          <w:szCs w:val="24"/>
          <w:shd w:val="clear" w:color="auto" w:fill="FFFFFF"/>
        </w:rPr>
        <w:t>ercebeu uma multidão aflita, e várias pessoas verdadeiramente desesperadas e uma criança nos braços de uma pessoa que não sabia o que fazer. Aproximou-se já sendo informado que a criança estava engasgada e já desfalecida, pois</w:t>
      </w:r>
      <w:r w:rsidRPr="00AB33B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já havia um tempo sem respirar</w:t>
      </w:r>
      <w:r w:rsidRPr="00AB33B6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AB33B6">
        <w:rPr>
          <w:rFonts w:ascii="Arial" w:hAnsi="Arial" w:cs="Arial"/>
          <w:color w:val="222222"/>
          <w:sz w:val="24"/>
          <w:szCs w:val="24"/>
        </w:rPr>
        <w:br/>
      </w:r>
      <w:r w:rsidRPr="00AB33B6">
        <w:rPr>
          <w:rFonts w:ascii="Arial" w:hAnsi="Arial" w:cs="Arial"/>
          <w:color w:val="222222"/>
          <w:sz w:val="24"/>
          <w:szCs w:val="24"/>
          <w:shd w:val="clear" w:color="auto" w:fill="FFFFFF"/>
        </w:rPr>
        <w:t>Identificou-se como policial militar e pegou a criança, uma menina, nos braços e iniciou a manobra de reanimação, e que somente depois de cerca de dois minutos o bebê voltou a respirar.</w:t>
      </w:r>
      <w:r w:rsidRPr="00AB33B6">
        <w:rPr>
          <w:rFonts w:ascii="Arial" w:hAnsi="Arial" w:cs="Arial"/>
          <w:color w:val="222222"/>
          <w:sz w:val="24"/>
          <w:szCs w:val="24"/>
        </w:rPr>
        <w:br/>
      </w:r>
    </w:p>
    <w:p w:rsidR="00AB33B6" w:rsidRPr="00AB33B6" w:rsidRDefault="00AB33B6" w:rsidP="00AB33B6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B33B6">
        <w:rPr>
          <w:rFonts w:ascii="Arial" w:hAnsi="Arial" w:cs="Arial"/>
          <w:color w:val="222222"/>
          <w:sz w:val="24"/>
          <w:szCs w:val="24"/>
          <w:shd w:val="clear" w:color="auto" w:fill="FFFFFF"/>
        </w:rPr>
        <w:t>As câmeras de segurança gravaram tudo e dá para perceber claramente os esforços, persistência e dedicação do militar para reanimar a criança.</w:t>
      </w:r>
      <w:r w:rsidRPr="00AB33B6">
        <w:rPr>
          <w:rFonts w:ascii="Arial" w:hAnsi="Arial" w:cs="Arial"/>
          <w:color w:val="222222"/>
          <w:sz w:val="24"/>
          <w:szCs w:val="24"/>
        </w:rPr>
        <w:br/>
      </w:r>
      <w:r w:rsidRPr="00AB33B6">
        <w:rPr>
          <w:rFonts w:ascii="Arial" w:hAnsi="Arial" w:cs="Arial"/>
          <w:color w:val="222222"/>
          <w:sz w:val="24"/>
          <w:szCs w:val="24"/>
          <w:shd w:val="clear" w:color="auto" w:fill="FFFFFF"/>
        </w:rPr>
        <w:t>Logo que voltou a viver, todos os presentes aplaudiram, sorriram, choraram, louvaram a Deus emocionados, com palavras de gratidão pela atitude do PM, principalmente a mãe que, desesperada, assistia a tudo e via suas esperanças se esvaindo.</w:t>
      </w:r>
      <w:r w:rsidRPr="00AB33B6">
        <w:rPr>
          <w:rFonts w:ascii="Arial" w:hAnsi="Arial" w:cs="Arial"/>
          <w:color w:val="222222"/>
          <w:sz w:val="24"/>
          <w:szCs w:val="24"/>
        </w:rPr>
        <w:br/>
      </w:r>
      <w:r w:rsidRPr="00AB33B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mãe que viajava em um dos ônibus, não se cansou de agradecer ao Cabo </w:t>
      </w:r>
      <w:proofErr w:type="spellStart"/>
      <w:r w:rsidRPr="00AB33B6">
        <w:rPr>
          <w:rFonts w:ascii="Arial" w:hAnsi="Arial" w:cs="Arial"/>
          <w:color w:val="222222"/>
          <w:sz w:val="24"/>
          <w:szCs w:val="24"/>
          <w:shd w:val="clear" w:color="auto" w:fill="FFFFFF"/>
        </w:rPr>
        <w:t>Neilson</w:t>
      </w:r>
      <w:proofErr w:type="spellEnd"/>
      <w:r w:rsidRPr="00AB33B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por tão importante ação na vida da sua filh</w:t>
      </w:r>
      <w:r w:rsidRPr="00AB33B6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Pr="00AB33B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AB33B6" w:rsidRPr="00AB33B6" w:rsidRDefault="00AB33B6" w:rsidP="00AB33B6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B33B6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Pr="00AB33B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criança se engasgou depois que ela lhe deu um pedaço de salgado com um pouco de suco.</w:t>
      </w:r>
      <w:r w:rsidRPr="00AB33B6">
        <w:rPr>
          <w:rFonts w:ascii="Arial" w:hAnsi="Arial" w:cs="Arial"/>
          <w:color w:val="222222"/>
          <w:sz w:val="24"/>
          <w:szCs w:val="24"/>
        </w:rPr>
        <w:t xml:space="preserve"> </w:t>
      </w:r>
      <w:r w:rsidRPr="00AB33B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Quando a equipe de Bombeiros chegou, a criança já estava </w:t>
      </w:r>
      <w:r w:rsidRPr="00AB33B6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salva, e que foi levada ao hospital, tendo o médico plantonista atestado que a manobra feita pelo Policial Militar, a fez voltar a vida sem sequelas.</w:t>
      </w:r>
    </w:p>
    <w:p w:rsidR="00AB33B6" w:rsidRDefault="00AB33B6" w:rsidP="00AB33B6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AB33B6">
        <w:rPr>
          <w:rFonts w:ascii="Arial" w:hAnsi="Arial" w:cs="Arial"/>
          <w:sz w:val="24"/>
          <w:szCs w:val="24"/>
        </w:rPr>
        <w:t xml:space="preserve">Solicito que deem ciência através do </w:t>
      </w:r>
      <w:r w:rsidRPr="00AB33B6">
        <w:rPr>
          <w:rFonts w:ascii="Arial" w:hAnsi="Arial" w:cs="Arial"/>
          <w:color w:val="222222"/>
          <w:sz w:val="24"/>
          <w:szCs w:val="24"/>
          <w:shd w:val="clear" w:color="auto" w:fill="FFFFFF"/>
        </w:rPr>
        <w:t>8º BPM (8º Batalhão da Polícia Militar), em Paraíso do Tocantins, situado à Rua Graça Aranha, setor Serrano II</w:t>
      </w:r>
      <w:r w:rsidRPr="00AB33B6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AB33B6" w:rsidRPr="00AB33B6" w:rsidRDefault="00AB33B6" w:rsidP="00AB33B6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AB33B6" w:rsidRPr="00AB33B6" w:rsidRDefault="00AB33B6" w:rsidP="00AB33B6">
      <w:pPr>
        <w:jc w:val="center"/>
        <w:rPr>
          <w:rFonts w:ascii="Arial" w:hAnsi="Arial" w:cs="Arial"/>
          <w:sz w:val="24"/>
          <w:szCs w:val="24"/>
        </w:rPr>
      </w:pPr>
      <w:r w:rsidRPr="00AB33B6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F423BD4" wp14:editId="5AFE3112">
            <wp:extent cx="1847024" cy="804545"/>
            <wp:effectExtent l="0" t="0" r="1270" b="0"/>
            <wp:docPr id="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33B6" w:rsidRPr="00AB33B6" w:rsidRDefault="00AB33B6" w:rsidP="00AB33B6">
      <w:pPr>
        <w:jc w:val="center"/>
        <w:rPr>
          <w:rFonts w:ascii="Arial" w:hAnsi="Arial" w:cs="Arial"/>
          <w:sz w:val="24"/>
          <w:szCs w:val="24"/>
        </w:rPr>
      </w:pPr>
      <w:r w:rsidRPr="00AB33B6">
        <w:rPr>
          <w:rFonts w:ascii="Arial" w:hAnsi="Arial" w:cs="Arial"/>
          <w:sz w:val="24"/>
          <w:szCs w:val="24"/>
        </w:rPr>
        <w:t>JORGE FREDERICO</w:t>
      </w:r>
    </w:p>
    <w:p w:rsidR="00AB33B6" w:rsidRPr="00AB33B6" w:rsidRDefault="00AB33B6" w:rsidP="00AB33B6">
      <w:pPr>
        <w:ind w:left="2124" w:firstLine="708"/>
        <w:rPr>
          <w:rFonts w:ascii="Arial" w:hAnsi="Arial" w:cs="Arial"/>
          <w:sz w:val="24"/>
          <w:szCs w:val="24"/>
        </w:rPr>
      </w:pPr>
      <w:r w:rsidRPr="00AB33B6">
        <w:rPr>
          <w:rFonts w:ascii="Arial" w:hAnsi="Arial" w:cs="Arial"/>
          <w:sz w:val="24"/>
          <w:szCs w:val="24"/>
        </w:rPr>
        <w:t xml:space="preserve">       Deputado Estadual</w:t>
      </w:r>
    </w:p>
    <w:p w:rsidR="00AB33B6" w:rsidRDefault="00AB33B6" w:rsidP="00AB33B6"/>
    <w:p w:rsidR="00FB60A0" w:rsidRDefault="00422203"/>
    <w:sectPr w:rsidR="00FB60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203" w:rsidRDefault="00422203" w:rsidP="00AB33B6">
      <w:pPr>
        <w:spacing w:after="0" w:line="240" w:lineRule="auto"/>
      </w:pPr>
      <w:r>
        <w:separator/>
      </w:r>
    </w:p>
  </w:endnote>
  <w:endnote w:type="continuationSeparator" w:id="0">
    <w:p w:rsidR="00422203" w:rsidRDefault="00422203" w:rsidP="00AB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203" w:rsidRDefault="00422203" w:rsidP="00AB33B6">
      <w:pPr>
        <w:spacing w:after="0" w:line="240" w:lineRule="auto"/>
      </w:pPr>
      <w:r>
        <w:separator/>
      </w:r>
    </w:p>
  </w:footnote>
  <w:footnote w:type="continuationSeparator" w:id="0">
    <w:p w:rsidR="00422203" w:rsidRDefault="00422203" w:rsidP="00AB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3B6" w:rsidRPr="00375362" w:rsidRDefault="00AB33B6" w:rsidP="00AB33B6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64BFA73F" wp14:editId="277FFA26">
          <wp:extent cx="897711" cy="1009402"/>
          <wp:effectExtent l="0" t="0" r="0" b="0"/>
          <wp:docPr id="6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33B6" w:rsidRDefault="00AB33B6" w:rsidP="00AB33B6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AB33B6" w:rsidRDefault="00AB33B6" w:rsidP="00AB33B6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AB33B6" w:rsidRDefault="00AB33B6">
    <w:pPr>
      <w:pStyle w:val="Cabealho"/>
    </w:pPr>
  </w:p>
  <w:p w:rsidR="00AB33B6" w:rsidRDefault="00AB33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B6"/>
    <w:rsid w:val="0003059A"/>
    <w:rsid w:val="00422203"/>
    <w:rsid w:val="004E7EE3"/>
    <w:rsid w:val="00AB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4B460-B3CF-4B81-AC41-53D34406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3B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3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33B6"/>
  </w:style>
  <w:style w:type="paragraph" w:styleId="Rodap">
    <w:name w:val="footer"/>
    <w:basedOn w:val="Normal"/>
    <w:link w:val="RodapChar"/>
    <w:uiPriority w:val="99"/>
    <w:unhideWhenUsed/>
    <w:rsid w:val="00AB3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33B6"/>
  </w:style>
  <w:style w:type="paragraph" w:styleId="NormalWeb">
    <w:name w:val="Normal (Web)"/>
    <w:basedOn w:val="Normal"/>
    <w:uiPriority w:val="99"/>
    <w:unhideWhenUsed/>
    <w:rsid w:val="00AB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3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cp:lastPrinted>2022-02-15T15:13:00Z</cp:lastPrinted>
  <dcterms:created xsi:type="dcterms:W3CDTF">2022-02-15T15:05:00Z</dcterms:created>
  <dcterms:modified xsi:type="dcterms:W3CDTF">2022-02-15T15:14:00Z</dcterms:modified>
</cp:coreProperties>
</file>