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7D5" w:rsidRPr="00614B84" w:rsidRDefault="00A77D66" w:rsidP="00DC5C7B">
      <w:pPr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</w:t>
      </w:r>
      <w:r w:rsidR="00CC26BD" w:rsidRPr="00614B84">
        <w:rPr>
          <w:rFonts w:ascii="Arial" w:hAnsi="Arial" w:cs="Arial"/>
          <w:b/>
          <w:sz w:val="24"/>
          <w:szCs w:val="24"/>
        </w:rPr>
        <w:t>O</w:t>
      </w:r>
      <w:r w:rsidR="0080207F">
        <w:rPr>
          <w:rFonts w:ascii="Arial" w:hAnsi="Arial" w:cs="Arial"/>
          <w:b/>
          <w:sz w:val="24"/>
          <w:szCs w:val="24"/>
        </w:rPr>
        <w:t xml:space="preserve"> Nº</w:t>
      </w:r>
      <w:r w:rsidR="00CC26BD" w:rsidRPr="00614B84">
        <w:rPr>
          <w:rFonts w:ascii="Arial" w:hAnsi="Arial" w:cs="Arial"/>
          <w:b/>
          <w:sz w:val="24"/>
          <w:szCs w:val="24"/>
        </w:rPr>
        <w:t xml:space="preserve">  </w:t>
      </w:r>
      <w:r w:rsidR="00120E75" w:rsidRPr="00614B84">
        <w:rPr>
          <w:rFonts w:ascii="Arial" w:hAnsi="Arial" w:cs="Arial"/>
          <w:b/>
          <w:sz w:val="24"/>
          <w:szCs w:val="24"/>
        </w:rPr>
        <w:t xml:space="preserve">  </w:t>
      </w:r>
      <w:r w:rsidR="0080207F">
        <w:rPr>
          <w:rFonts w:ascii="Arial" w:hAnsi="Arial" w:cs="Arial"/>
          <w:b/>
          <w:sz w:val="24"/>
          <w:szCs w:val="24"/>
        </w:rPr>
        <w:t xml:space="preserve">   </w:t>
      </w:r>
      <w:bookmarkStart w:id="0" w:name="_GoBack"/>
      <w:bookmarkEnd w:id="0"/>
      <w:r w:rsidR="00120E75" w:rsidRPr="00614B84">
        <w:rPr>
          <w:rFonts w:ascii="Arial" w:hAnsi="Arial" w:cs="Arial"/>
          <w:b/>
          <w:sz w:val="24"/>
          <w:szCs w:val="24"/>
        </w:rPr>
        <w:t xml:space="preserve">  </w:t>
      </w:r>
      <w:r w:rsidR="009B1A3F">
        <w:rPr>
          <w:rFonts w:ascii="Arial" w:hAnsi="Arial" w:cs="Arial"/>
          <w:b/>
          <w:sz w:val="24"/>
          <w:szCs w:val="24"/>
        </w:rPr>
        <w:t>/2022</w:t>
      </w:r>
    </w:p>
    <w:p w:rsidR="008957D5" w:rsidRPr="00614B84" w:rsidRDefault="008957D5" w:rsidP="00DC5C7B">
      <w:pPr>
        <w:spacing w:before="120" w:after="120" w:line="276" w:lineRule="auto"/>
        <w:rPr>
          <w:rFonts w:ascii="Arial" w:hAnsi="Arial" w:cs="Arial"/>
          <w:sz w:val="24"/>
          <w:szCs w:val="24"/>
        </w:rPr>
      </w:pPr>
    </w:p>
    <w:p w:rsidR="008957D5" w:rsidRPr="00614B84" w:rsidRDefault="00120E75" w:rsidP="00DC5C7B">
      <w:pPr>
        <w:spacing w:before="120" w:after="120" w:line="276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614B84">
        <w:rPr>
          <w:rFonts w:ascii="Arial" w:hAnsi="Arial" w:cs="Arial"/>
          <w:sz w:val="24"/>
          <w:szCs w:val="24"/>
        </w:rPr>
        <w:t xml:space="preserve">Requer </w:t>
      </w:r>
      <w:r w:rsidR="00E24916">
        <w:rPr>
          <w:rFonts w:ascii="Arial" w:hAnsi="Arial" w:cs="Arial"/>
          <w:sz w:val="24"/>
          <w:szCs w:val="24"/>
        </w:rPr>
        <w:t>destaque par</w:t>
      </w:r>
      <w:r w:rsidR="00637302">
        <w:rPr>
          <w:rFonts w:ascii="Arial" w:hAnsi="Arial" w:cs="Arial"/>
          <w:sz w:val="24"/>
          <w:szCs w:val="24"/>
        </w:rPr>
        <w:t xml:space="preserve">a votação em separado </w:t>
      </w:r>
      <w:r w:rsidR="009B1A3F">
        <w:rPr>
          <w:rFonts w:ascii="Arial" w:hAnsi="Arial" w:cs="Arial"/>
          <w:sz w:val="24"/>
          <w:szCs w:val="24"/>
        </w:rPr>
        <w:t xml:space="preserve">de artigos </w:t>
      </w:r>
      <w:r w:rsidR="00437C3C">
        <w:rPr>
          <w:rFonts w:ascii="Arial" w:hAnsi="Arial" w:cs="Arial"/>
          <w:spacing w:val="-6"/>
          <w:sz w:val="24"/>
          <w:szCs w:val="24"/>
        </w:rPr>
        <w:t xml:space="preserve">do Projeto de </w:t>
      </w:r>
      <w:r w:rsidR="009B1A3F">
        <w:rPr>
          <w:rFonts w:ascii="Arial" w:hAnsi="Arial" w:cs="Arial"/>
          <w:spacing w:val="-6"/>
          <w:sz w:val="24"/>
          <w:szCs w:val="24"/>
        </w:rPr>
        <w:t>Decreto Legislativo nº 138, de 03 de março de 2022</w:t>
      </w:r>
      <w:r w:rsidR="00437C3C">
        <w:rPr>
          <w:rFonts w:ascii="Arial" w:hAnsi="Arial" w:cs="Arial"/>
          <w:sz w:val="24"/>
          <w:szCs w:val="24"/>
        </w:rPr>
        <w:t>,</w:t>
      </w:r>
      <w:r w:rsidR="00637302">
        <w:rPr>
          <w:rFonts w:ascii="Arial" w:hAnsi="Arial" w:cs="Arial"/>
          <w:sz w:val="24"/>
          <w:szCs w:val="24"/>
        </w:rPr>
        <w:t xml:space="preserve"> </w:t>
      </w:r>
      <w:r w:rsidR="009104EF">
        <w:rPr>
          <w:rFonts w:ascii="Arial" w:hAnsi="Arial" w:cs="Arial"/>
          <w:sz w:val="24"/>
          <w:szCs w:val="24"/>
        </w:rPr>
        <w:t xml:space="preserve">de </w:t>
      </w:r>
      <w:r w:rsidR="009B1A3F">
        <w:rPr>
          <w:rFonts w:ascii="Arial" w:hAnsi="Arial" w:cs="Arial"/>
          <w:sz w:val="24"/>
          <w:szCs w:val="24"/>
        </w:rPr>
        <w:t>autoria da</w:t>
      </w:r>
      <w:r w:rsidR="00A71C1A">
        <w:rPr>
          <w:rFonts w:ascii="Arial" w:hAnsi="Arial" w:cs="Arial"/>
          <w:sz w:val="24"/>
          <w:szCs w:val="24"/>
        </w:rPr>
        <w:t xml:space="preserve"> </w:t>
      </w:r>
      <w:r w:rsidR="009B1A3F">
        <w:rPr>
          <w:rFonts w:ascii="Arial" w:hAnsi="Arial" w:cs="Arial"/>
          <w:sz w:val="24"/>
          <w:szCs w:val="24"/>
        </w:rPr>
        <w:t xml:space="preserve">Comissão Especial </w:t>
      </w:r>
      <w:r w:rsidR="001011A8">
        <w:rPr>
          <w:rFonts w:ascii="Arial" w:hAnsi="Arial" w:cs="Arial"/>
          <w:sz w:val="24"/>
          <w:szCs w:val="24"/>
        </w:rPr>
        <w:t>para apurar crime de</w:t>
      </w:r>
      <w:r w:rsidR="00DC5C7B">
        <w:rPr>
          <w:rFonts w:ascii="Arial" w:hAnsi="Arial" w:cs="Arial"/>
          <w:sz w:val="24"/>
          <w:szCs w:val="24"/>
        </w:rPr>
        <w:t xml:space="preserve"> responsabilidade do Governador do Estado.</w:t>
      </w:r>
    </w:p>
    <w:p w:rsidR="008957D5" w:rsidRPr="00614B84" w:rsidRDefault="008957D5" w:rsidP="00DC5C7B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8957D5" w:rsidRPr="00614B84" w:rsidRDefault="00120E75" w:rsidP="00DC5C7B">
      <w:pPr>
        <w:spacing w:before="120" w:after="12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14B84">
        <w:rPr>
          <w:rFonts w:ascii="Arial" w:hAnsi="Arial" w:cs="Arial"/>
          <w:sz w:val="24"/>
          <w:szCs w:val="24"/>
        </w:rPr>
        <w:t>Senhor Presidente,</w:t>
      </w:r>
    </w:p>
    <w:p w:rsidR="008957D5" w:rsidRPr="00614B84" w:rsidRDefault="008957D5" w:rsidP="00DC5C7B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8957D5" w:rsidRPr="00437C3C" w:rsidRDefault="001011A8" w:rsidP="00DC5C7B">
      <w:pPr>
        <w:spacing w:before="120" w:after="120" w:line="276" w:lineRule="auto"/>
        <w:ind w:firstLine="108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Requeremos a Vossa E</w:t>
      </w:r>
      <w:r w:rsidR="00E24916">
        <w:rPr>
          <w:rFonts w:ascii="Arial" w:hAnsi="Arial" w:cs="Arial"/>
          <w:sz w:val="24"/>
          <w:szCs w:val="24"/>
        </w:rPr>
        <w:t>xcelência, n</w:t>
      </w:r>
      <w:r w:rsidR="008957D5" w:rsidRPr="00614B84">
        <w:rPr>
          <w:rFonts w:ascii="Arial" w:hAnsi="Arial" w:cs="Arial"/>
          <w:sz w:val="24"/>
          <w:szCs w:val="24"/>
        </w:rPr>
        <w:t xml:space="preserve">os termos </w:t>
      </w:r>
      <w:r w:rsidR="00E24916">
        <w:rPr>
          <w:rFonts w:ascii="Arial" w:hAnsi="Arial" w:cs="Arial"/>
          <w:sz w:val="24"/>
          <w:szCs w:val="24"/>
        </w:rPr>
        <w:t xml:space="preserve">do art. 146, </w:t>
      </w:r>
      <w:r>
        <w:rPr>
          <w:rFonts w:ascii="Arial" w:hAnsi="Arial" w:cs="Arial"/>
          <w:sz w:val="24"/>
          <w:szCs w:val="24"/>
        </w:rPr>
        <w:t>inciso II</w:t>
      </w:r>
      <w:r w:rsidR="00E24916">
        <w:rPr>
          <w:rFonts w:ascii="Arial" w:hAnsi="Arial" w:cs="Arial"/>
          <w:sz w:val="24"/>
          <w:szCs w:val="24"/>
        </w:rPr>
        <w:t>,</w:t>
      </w:r>
      <w:r w:rsidR="00120E75" w:rsidRPr="00614B84">
        <w:rPr>
          <w:rFonts w:ascii="Arial" w:hAnsi="Arial" w:cs="Arial"/>
          <w:sz w:val="24"/>
          <w:szCs w:val="24"/>
        </w:rPr>
        <w:t xml:space="preserve"> </w:t>
      </w:r>
      <w:r w:rsidR="00E24916">
        <w:rPr>
          <w:rFonts w:ascii="Arial" w:hAnsi="Arial" w:cs="Arial"/>
          <w:sz w:val="24"/>
          <w:szCs w:val="24"/>
        </w:rPr>
        <w:t xml:space="preserve">do Regimento Interno desta Casa de Leis, </w:t>
      </w:r>
      <w:r w:rsidR="00120E75" w:rsidRPr="00614B84">
        <w:rPr>
          <w:rFonts w:ascii="Arial" w:hAnsi="Arial" w:cs="Arial"/>
          <w:sz w:val="24"/>
          <w:szCs w:val="24"/>
        </w:rPr>
        <w:t>o D</w:t>
      </w:r>
      <w:r w:rsidR="00E24916">
        <w:rPr>
          <w:rFonts w:ascii="Arial" w:hAnsi="Arial" w:cs="Arial"/>
          <w:sz w:val="24"/>
          <w:szCs w:val="24"/>
        </w:rPr>
        <w:t>ESTAQUE</w:t>
      </w:r>
      <w:r w:rsidR="00120E75" w:rsidRPr="00614B84">
        <w:rPr>
          <w:rFonts w:ascii="Arial" w:hAnsi="Arial" w:cs="Arial"/>
          <w:sz w:val="24"/>
          <w:szCs w:val="24"/>
        </w:rPr>
        <w:t xml:space="preserve"> </w:t>
      </w:r>
      <w:r w:rsidR="00E24916">
        <w:rPr>
          <w:rFonts w:ascii="Arial" w:hAnsi="Arial" w:cs="Arial"/>
          <w:sz w:val="24"/>
          <w:szCs w:val="24"/>
        </w:rPr>
        <w:t xml:space="preserve">para votação </w:t>
      </w:r>
      <w:r w:rsidR="00A77D66">
        <w:rPr>
          <w:rFonts w:ascii="Arial" w:hAnsi="Arial" w:cs="Arial"/>
          <w:sz w:val="24"/>
          <w:szCs w:val="24"/>
        </w:rPr>
        <w:t xml:space="preserve">em separado </w:t>
      </w:r>
      <w:r>
        <w:rPr>
          <w:rFonts w:ascii="Arial" w:hAnsi="Arial" w:cs="Arial"/>
          <w:sz w:val="24"/>
          <w:szCs w:val="24"/>
        </w:rPr>
        <w:t>dos</w:t>
      </w:r>
      <w:r w:rsidR="00E24916">
        <w:rPr>
          <w:rFonts w:ascii="Arial" w:hAnsi="Arial" w:cs="Arial"/>
          <w:sz w:val="24"/>
          <w:szCs w:val="24"/>
        </w:rPr>
        <w:t xml:space="preserve"> </w:t>
      </w:r>
      <w:r w:rsidR="00437C3C">
        <w:rPr>
          <w:rFonts w:ascii="Arial" w:hAnsi="Arial" w:cs="Arial"/>
          <w:spacing w:val="-6"/>
          <w:sz w:val="24"/>
          <w:szCs w:val="24"/>
        </w:rPr>
        <w:t>artigo</w:t>
      </w:r>
      <w:r>
        <w:rPr>
          <w:rFonts w:ascii="Arial" w:hAnsi="Arial" w:cs="Arial"/>
          <w:spacing w:val="-6"/>
          <w:sz w:val="24"/>
          <w:szCs w:val="24"/>
        </w:rPr>
        <w:t>s 2</w:t>
      </w:r>
      <w:r w:rsidR="00437C3C">
        <w:rPr>
          <w:rFonts w:ascii="Arial" w:hAnsi="Arial" w:cs="Arial"/>
          <w:spacing w:val="-6"/>
          <w:sz w:val="24"/>
          <w:szCs w:val="24"/>
        </w:rPr>
        <w:t>º</w:t>
      </w:r>
      <w:r>
        <w:rPr>
          <w:rFonts w:ascii="Arial" w:hAnsi="Arial" w:cs="Arial"/>
          <w:spacing w:val="-6"/>
          <w:sz w:val="24"/>
          <w:szCs w:val="24"/>
        </w:rPr>
        <w:t>, 3º e 4º</w:t>
      </w:r>
      <w:r w:rsidR="00437C3C">
        <w:rPr>
          <w:rFonts w:ascii="Arial" w:hAnsi="Arial" w:cs="Arial"/>
          <w:spacing w:val="-6"/>
          <w:sz w:val="24"/>
          <w:szCs w:val="24"/>
        </w:rPr>
        <w:t xml:space="preserve"> do </w:t>
      </w:r>
      <w:r w:rsidR="00437C3C" w:rsidRPr="00A61D4C">
        <w:rPr>
          <w:rFonts w:ascii="Arial" w:hAnsi="Arial" w:cs="Arial"/>
          <w:spacing w:val="-6"/>
          <w:sz w:val="24"/>
          <w:szCs w:val="24"/>
        </w:rPr>
        <w:t xml:space="preserve">Projeto de </w:t>
      </w:r>
      <w:r>
        <w:rPr>
          <w:rFonts w:ascii="Arial" w:hAnsi="Arial" w:cs="Arial"/>
          <w:spacing w:val="-6"/>
          <w:sz w:val="24"/>
          <w:szCs w:val="24"/>
        </w:rPr>
        <w:t>Decreto Legislativo nº 138/2022</w:t>
      </w:r>
      <w:r w:rsidR="007A032A">
        <w:rPr>
          <w:rFonts w:ascii="Arial" w:hAnsi="Arial" w:cs="Arial"/>
          <w:spacing w:val="-6"/>
          <w:sz w:val="24"/>
          <w:szCs w:val="24"/>
        </w:rPr>
        <w:t xml:space="preserve">, </w:t>
      </w:r>
      <w:r w:rsidR="00437C3C" w:rsidRPr="00E24916">
        <w:rPr>
          <w:rFonts w:ascii="Arial" w:hAnsi="Arial" w:cs="Arial"/>
          <w:sz w:val="24"/>
          <w:szCs w:val="24"/>
        </w:rPr>
        <w:t>que “</w:t>
      </w:r>
      <w:r w:rsidR="00571934">
        <w:rPr>
          <w:rFonts w:ascii="Arial" w:hAnsi="Arial" w:cs="Arial"/>
          <w:bCs/>
          <w:sz w:val="24"/>
          <w:szCs w:val="24"/>
        </w:rPr>
        <w:t xml:space="preserve">Autoriza o Processo por Crime de Responsabilidade contra o Excelentíssimo Senhor Governador, Mauro </w:t>
      </w:r>
      <w:proofErr w:type="spellStart"/>
      <w:r w:rsidR="00571934">
        <w:rPr>
          <w:rFonts w:ascii="Arial" w:hAnsi="Arial" w:cs="Arial"/>
          <w:bCs/>
          <w:sz w:val="24"/>
          <w:szCs w:val="24"/>
        </w:rPr>
        <w:t>Carlesse</w:t>
      </w:r>
      <w:proofErr w:type="spellEnd"/>
      <w:r w:rsidR="00437C3C">
        <w:rPr>
          <w:rFonts w:ascii="Arial" w:hAnsi="Arial" w:cs="Arial"/>
          <w:sz w:val="24"/>
          <w:szCs w:val="24"/>
        </w:rPr>
        <w:t>,</w:t>
      </w:r>
      <w:r w:rsidR="007A032A">
        <w:rPr>
          <w:rFonts w:ascii="Arial" w:hAnsi="Arial" w:cs="Arial"/>
          <w:sz w:val="24"/>
          <w:szCs w:val="24"/>
        </w:rPr>
        <w:t xml:space="preserve"> </w:t>
      </w:r>
      <w:r w:rsidR="00571934">
        <w:rPr>
          <w:rFonts w:ascii="Arial" w:hAnsi="Arial" w:cs="Arial"/>
          <w:sz w:val="24"/>
          <w:szCs w:val="24"/>
        </w:rPr>
        <w:t>nos termos da denúncia documentada no processo ALETO Nº 00160/2021</w:t>
      </w:r>
      <w:r w:rsidR="00DC5C7B">
        <w:rPr>
          <w:rFonts w:ascii="Arial" w:hAnsi="Arial" w:cs="Arial"/>
          <w:sz w:val="24"/>
          <w:szCs w:val="24"/>
        </w:rPr>
        <w:t>”</w:t>
      </w:r>
      <w:r w:rsidR="00571934">
        <w:rPr>
          <w:rFonts w:ascii="Arial" w:hAnsi="Arial" w:cs="Arial"/>
          <w:sz w:val="24"/>
          <w:szCs w:val="24"/>
        </w:rPr>
        <w:t xml:space="preserve">, </w:t>
      </w:r>
      <w:r w:rsidR="00A71C1A">
        <w:rPr>
          <w:rFonts w:ascii="Arial" w:hAnsi="Arial" w:cs="Arial"/>
          <w:color w:val="000000"/>
          <w:sz w:val="24"/>
          <w:szCs w:val="24"/>
        </w:rPr>
        <w:t>de autoria</w:t>
      </w:r>
      <w:r w:rsidR="00571934">
        <w:rPr>
          <w:rFonts w:ascii="Arial" w:hAnsi="Arial" w:cs="Arial"/>
          <w:sz w:val="24"/>
          <w:szCs w:val="24"/>
        </w:rPr>
        <w:t xml:space="preserve"> da Comissão Especial para apurar crime de responsabilidade do Governador </w:t>
      </w:r>
      <w:r w:rsidR="00DC5C7B">
        <w:rPr>
          <w:rFonts w:ascii="Arial" w:hAnsi="Arial" w:cs="Arial"/>
          <w:sz w:val="24"/>
          <w:szCs w:val="24"/>
        </w:rPr>
        <w:t>do Estado</w:t>
      </w:r>
      <w:r w:rsidR="00CC26BD" w:rsidRPr="00E24916">
        <w:rPr>
          <w:rFonts w:ascii="Arial" w:hAnsi="Arial" w:cs="Arial"/>
          <w:sz w:val="24"/>
          <w:szCs w:val="24"/>
        </w:rPr>
        <w:t>.</w:t>
      </w:r>
    </w:p>
    <w:p w:rsidR="008957D5" w:rsidRPr="00614B84" w:rsidRDefault="00614B84" w:rsidP="00DC5C7B">
      <w:pPr>
        <w:spacing w:before="120" w:after="120" w:line="276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614B84">
        <w:rPr>
          <w:rFonts w:ascii="Arial" w:hAnsi="Arial" w:cs="Arial"/>
          <w:sz w:val="24"/>
          <w:szCs w:val="24"/>
        </w:rPr>
        <w:t>Nestes termos pede deferimento.</w:t>
      </w:r>
    </w:p>
    <w:p w:rsidR="000B5927" w:rsidRPr="00614B84" w:rsidRDefault="000B5927" w:rsidP="00DC5C7B">
      <w:pPr>
        <w:spacing w:before="120" w:after="120" w:line="276" w:lineRule="auto"/>
        <w:ind w:firstLine="1080"/>
        <w:jc w:val="both"/>
        <w:rPr>
          <w:rFonts w:ascii="Arial" w:hAnsi="Arial" w:cs="Arial"/>
          <w:sz w:val="24"/>
          <w:szCs w:val="24"/>
        </w:rPr>
      </w:pPr>
    </w:p>
    <w:p w:rsidR="008957D5" w:rsidRPr="00614B84" w:rsidRDefault="008957D5" w:rsidP="00DC5C7B">
      <w:pPr>
        <w:spacing w:before="120" w:after="120" w:line="276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614B84">
        <w:rPr>
          <w:rFonts w:ascii="Arial" w:hAnsi="Arial" w:cs="Arial"/>
          <w:sz w:val="24"/>
          <w:szCs w:val="24"/>
        </w:rPr>
        <w:t>Sala das Sessões</w:t>
      </w:r>
      <w:r w:rsidR="00437C3C">
        <w:rPr>
          <w:rFonts w:ascii="Arial" w:hAnsi="Arial" w:cs="Arial"/>
          <w:sz w:val="24"/>
          <w:szCs w:val="24"/>
        </w:rPr>
        <w:t xml:space="preserve">, em </w:t>
      </w:r>
      <w:r w:rsidR="000D0ED4">
        <w:rPr>
          <w:rFonts w:ascii="Arial" w:hAnsi="Arial" w:cs="Arial"/>
          <w:sz w:val="24"/>
          <w:szCs w:val="24"/>
        </w:rPr>
        <w:t>10</w:t>
      </w:r>
      <w:r w:rsidR="00437C3C">
        <w:rPr>
          <w:rFonts w:ascii="Arial" w:hAnsi="Arial" w:cs="Arial"/>
          <w:sz w:val="24"/>
          <w:szCs w:val="24"/>
        </w:rPr>
        <w:t xml:space="preserve"> de </w:t>
      </w:r>
      <w:r w:rsidR="000D0ED4">
        <w:rPr>
          <w:rFonts w:ascii="Arial" w:hAnsi="Arial" w:cs="Arial"/>
          <w:sz w:val="24"/>
          <w:szCs w:val="24"/>
        </w:rPr>
        <w:t>março de 2022</w:t>
      </w:r>
      <w:r w:rsidR="00437C3C">
        <w:rPr>
          <w:rFonts w:ascii="Arial" w:hAnsi="Arial" w:cs="Arial"/>
          <w:sz w:val="24"/>
          <w:szCs w:val="24"/>
        </w:rPr>
        <w:t>.</w:t>
      </w:r>
    </w:p>
    <w:p w:rsidR="008957D5" w:rsidRPr="00614B84" w:rsidRDefault="008957D5" w:rsidP="00DC5C7B">
      <w:pPr>
        <w:spacing w:before="120" w:after="240" w:line="276" w:lineRule="auto"/>
        <w:rPr>
          <w:rFonts w:ascii="Arial" w:hAnsi="Arial" w:cs="Arial"/>
          <w:sz w:val="24"/>
          <w:szCs w:val="24"/>
        </w:rPr>
      </w:pPr>
    </w:p>
    <w:p w:rsidR="00A71C1A" w:rsidRDefault="00A71C1A" w:rsidP="00DC5C7B">
      <w:pPr>
        <w:spacing w:before="120" w:after="240" w:line="276" w:lineRule="auto"/>
        <w:rPr>
          <w:rFonts w:ascii="Arial" w:hAnsi="Arial" w:cs="Arial"/>
          <w:sz w:val="24"/>
          <w:szCs w:val="24"/>
        </w:rPr>
      </w:pPr>
    </w:p>
    <w:p w:rsidR="00A77D66" w:rsidRDefault="00A71C1A" w:rsidP="00DC5C7B">
      <w:pPr>
        <w:tabs>
          <w:tab w:val="left" w:pos="1985"/>
        </w:tabs>
        <w:spacing w:before="120" w:after="240" w:line="276" w:lineRule="auto"/>
        <w:ind w:firstLine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Deputado </w:t>
      </w:r>
      <w:r w:rsidR="000D0ED4">
        <w:rPr>
          <w:rFonts w:ascii="Arial" w:hAnsi="Arial" w:cs="Arial"/>
          <w:b/>
          <w:color w:val="000000"/>
          <w:sz w:val="24"/>
          <w:szCs w:val="24"/>
        </w:rPr>
        <w:t>ELENIL DA PENHA</w:t>
      </w:r>
    </w:p>
    <w:p w:rsidR="000D0ED4" w:rsidRDefault="000D0ED4" w:rsidP="00DC5C7B">
      <w:pPr>
        <w:tabs>
          <w:tab w:val="left" w:pos="1985"/>
        </w:tabs>
        <w:spacing w:before="120" w:after="240" w:line="276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D0ED4" w:rsidRDefault="000D0ED4" w:rsidP="00DC5C7B">
      <w:pPr>
        <w:tabs>
          <w:tab w:val="left" w:pos="1985"/>
        </w:tabs>
        <w:spacing w:before="120" w:after="240" w:line="276" w:lineRule="auto"/>
        <w:ind w:firstLine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Deputado </w:t>
      </w:r>
      <w:r>
        <w:rPr>
          <w:rFonts w:ascii="Arial" w:hAnsi="Arial" w:cs="Arial"/>
          <w:b/>
          <w:color w:val="000000"/>
          <w:sz w:val="24"/>
          <w:szCs w:val="24"/>
        </w:rPr>
        <w:t>EDUARDO DO DERTINS</w:t>
      </w:r>
    </w:p>
    <w:p w:rsidR="00DC5C7B" w:rsidRDefault="00DC5C7B" w:rsidP="00DC5C7B">
      <w:pPr>
        <w:tabs>
          <w:tab w:val="left" w:pos="1985"/>
        </w:tabs>
        <w:spacing w:before="120" w:after="240" w:line="276" w:lineRule="auto"/>
        <w:ind w:firstLine="142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D0ED4" w:rsidRDefault="000D0ED4" w:rsidP="00DC5C7B">
      <w:pPr>
        <w:tabs>
          <w:tab w:val="left" w:pos="1985"/>
        </w:tabs>
        <w:spacing w:before="120" w:after="240" w:line="276" w:lineRule="auto"/>
        <w:ind w:firstLine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Deputado </w:t>
      </w:r>
      <w:r>
        <w:rPr>
          <w:rFonts w:ascii="Arial" w:hAnsi="Arial" w:cs="Arial"/>
          <w:b/>
          <w:color w:val="000000"/>
          <w:sz w:val="24"/>
          <w:szCs w:val="24"/>
        </w:rPr>
        <w:t>OLYNTHO NETO</w:t>
      </w:r>
    </w:p>
    <w:p w:rsidR="000D0ED4" w:rsidRDefault="000D0ED4" w:rsidP="00DC5C7B">
      <w:pPr>
        <w:tabs>
          <w:tab w:val="left" w:pos="1985"/>
        </w:tabs>
        <w:spacing w:before="120" w:after="240" w:line="276" w:lineRule="auto"/>
        <w:ind w:firstLine="142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D0ED4" w:rsidRDefault="000D0ED4" w:rsidP="00DC5C7B">
      <w:pPr>
        <w:tabs>
          <w:tab w:val="left" w:pos="1985"/>
        </w:tabs>
        <w:spacing w:before="120" w:after="240" w:line="276" w:lineRule="auto"/>
        <w:ind w:firstLine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Deputado </w:t>
      </w:r>
      <w:r>
        <w:rPr>
          <w:rFonts w:ascii="Arial" w:hAnsi="Arial" w:cs="Arial"/>
          <w:b/>
          <w:color w:val="000000"/>
          <w:sz w:val="24"/>
          <w:szCs w:val="24"/>
        </w:rPr>
        <w:t>PROFESSOR JÚNIOR GEO</w:t>
      </w:r>
    </w:p>
    <w:p w:rsidR="000D0ED4" w:rsidRDefault="000D0ED4" w:rsidP="00DC5C7B">
      <w:pPr>
        <w:tabs>
          <w:tab w:val="left" w:pos="1985"/>
        </w:tabs>
        <w:spacing w:before="120" w:after="240" w:line="276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D0ED4" w:rsidRDefault="000D0ED4" w:rsidP="00DC5C7B">
      <w:pPr>
        <w:tabs>
          <w:tab w:val="left" w:pos="1985"/>
        </w:tabs>
        <w:spacing w:before="120" w:after="240" w:line="276" w:lineRule="auto"/>
        <w:ind w:firstLine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Deputado </w:t>
      </w:r>
      <w:r>
        <w:rPr>
          <w:rFonts w:ascii="Arial" w:hAnsi="Arial" w:cs="Arial"/>
          <w:b/>
          <w:color w:val="000000"/>
          <w:sz w:val="24"/>
          <w:szCs w:val="24"/>
        </w:rPr>
        <w:t>ZÉ ROBERTO LULA</w:t>
      </w:r>
    </w:p>
    <w:sectPr w:rsidR="000D0ED4" w:rsidSect="002C547A">
      <w:headerReference w:type="default" r:id="rId6"/>
      <w:pgSz w:w="11906" w:h="16838"/>
      <w:pgMar w:top="0" w:right="707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810" w:rsidRDefault="001E4810" w:rsidP="00CD77B0">
      <w:r>
        <w:separator/>
      </w:r>
    </w:p>
  </w:endnote>
  <w:endnote w:type="continuationSeparator" w:id="0">
    <w:p w:rsidR="001E4810" w:rsidRDefault="001E4810" w:rsidP="00CD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810" w:rsidRDefault="001E4810" w:rsidP="00CD77B0">
      <w:r>
        <w:separator/>
      </w:r>
    </w:p>
  </w:footnote>
  <w:footnote w:type="continuationSeparator" w:id="0">
    <w:p w:rsidR="001E4810" w:rsidRDefault="001E4810" w:rsidP="00CD7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47A" w:rsidRPr="00614B84" w:rsidRDefault="00A77D66" w:rsidP="00A77D66">
    <w:pPr>
      <w:pStyle w:val="Cabealho"/>
      <w:jc w:val="center"/>
    </w:pPr>
    <w:r>
      <w:rPr>
        <w:noProof/>
      </w:rPr>
      <w:drawing>
        <wp:inline distT="0" distB="0" distL="0" distR="0" wp14:anchorId="0B5CB3CC" wp14:editId="7E6A55DF">
          <wp:extent cx="873760" cy="843280"/>
          <wp:effectExtent l="19050" t="0" r="2540" b="0"/>
          <wp:docPr id="4" name="Imagem 1" descr="C:\Documents and Settings\92355978115\Desktop\a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92355978115\Desktop\al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844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547A" w:rsidRPr="000A4A2A" w:rsidRDefault="002C547A" w:rsidP="002C547A">
    <w:pPr>
      <w:pStyle w:val="Cabealho"/>
      <w:ind w:left="-567"/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D5"/>
    <w:rsid w:val="00037A69"/>
    <w:rsid w:val="00064EF5"/>
    <w:rsid w:val="00072F49"/>
    <w:rsid w:val="000B5927"/>
    <w:rsid w:val="000D060F"/>
    <w:rsid w:val="000D0ED4"/>
    <w:rsid w:val="000E5E50"/>
    <w:rsid w:val="000F6839"/>
    <w:rsid w:val="001011A8"/>
    <w:rsid w:val="00106336"/>
    <w:rsid w:val="00107D30"/>
    <w:rsid w:val="00120E75"/>
    <w:rsid w:val="00136CA2"/>
    <w:rsid w:val="00136F94"/>
    <w:rsid w:val="0019152F"/>
    <w:rsid w:val="001C53EE"/>
    <w:rsid w:val="001E4810"/>
    <w:rsid w:val="00212EB1"/>
    <w:rsid w:val="0025474B"/>
    <w:rsid w:val="00286487"/>
    <w:rsid w:val="0029147F"/>
    <w:rsid w:val="002C12FF"/>
    <w:rsid w:val="002C547A"/>
    <w:rsid w:val="002E2FC7"/>
    <w:rsid w:val="0031285D"/>
    <w:rsid w:val="00375482"/>
    <w:rsid w:val="003B3F46"/>
    <w:rsid w:val="003E68C3"/>
    <w:rsid w:val="003E7A39"/>
    <w:rsid w:val="00437C3C"/>
    <w:rsid w:val="00440641"/>
    <w:rsid w:val="00467035"/>
    <w:rsid w:val="004711F1"/>
    <w:rsid w:val="00487CE1"/>
    <w:rsid w:val="004924EA"/>
    <w:rsid w:val="0049639D"/>
    <w:rsid w:val="004F70BD"/>
    <w:rsid w:val="00571934"/>
    <w:rsid w:val="005C2EEA"/>
    <w:rsid w:val="005D18BB"/>
    <w:rsid w:val="00614B84"/>
    <w:rsid w:val="00637302"/>
    <w:rsid w:val="006B68E4"/>
    <w:rsid w:val="006C02BE"/>
    <w:rsid w:val="006C7FFE"/>
    <w:rsid w:val="006D2D0D"/>
    <w:rsid w:val="006F4AFA"/>
    <w:rsid w:val="0073611E"/>
    <w:rsid w:val="00736A1E"/>
    <w:rsid w:val="00774015"/>
    <w:rsid w:val="00774501"/>
    <w:rsid w:val="007A032A"/>
    <w:rsid w:val="007C2D35"/>
    <w:rsid w:val="007C650A"/>
    <w:rsid w:val="007E4020"/>
    <w:rsid w:val="007F30D3"/>
    <w:rsid w:val="007F3CD5"/>
    <w:rsid w:val="0080207F"/>
    <w:rsid w:val="0082611A"/>
    <w:rsid w:val="00874B63"/>
    <w:rsid w:val="008957D5"/>
    <w:rsid w:val="008D5F8D"/>
    <w:rsid w:val="008D7980"/>
    <w:rsid w:val="00904400"/>
    <w:rsid w:val="00904B77"/>
    <w:rsid w:val="009104EF"/>
    <w:rsid w:val="00933F8B"/>
    <w:rsid w:val="009B1A3F"/>
    <w:rsid w:val="009B36F2"/>
    <w:rsid w:val="009C2CF0"/>
    <w:rsid w:val="009F25C3"/>
    <w:rsid w:val="009F60A2"/>
    <w:rsid w:val="00A41058"/>
    <w:rsid w:val="00A4453A"/>
    <w:rsid w:val="00A61D4C"/>
    <w:rsid w:val="00A71C1A"/>
    <w:rsid w:val="00A77D66"/>
    <w:rsid w:val="00A94BCC"/>
    <w:rsid w:val="00AE2CD1"/>
    <w:rsid w:val="00B23C67"/>
    <w:rsid w:val="00B24D31"/>
    <w:rsid w:val="00B41A22"/>
    <w:rsid w:val="00B97FCE"/>
    <w:rsid w:val="00BB5BB7"/>
    <w:rsid w:val="00BB6EBF"/>
    <w:rsid w:val="00BF1FBA"/>
    <w:rsid w:val="00BF74BA"/>
    <w:rsid w:val="00C137CD"/>
    <w:rsid w:val="00CC26BD"/>
    <w:rsid w:val="00CD77B0"/>
    <w:rsid w:val="00CF7AEB"/>
    <w:rsid w:val="00D45FB2"/>
    <w:rsid w:val="00D7771A"/>
    <w:rsid w:val="00DB6793"/>
    <w:rsid w:val="00DC5C7B"/>
    <w:rsid w:val="00DF6971"/>
    <w:rsid w:val="00E24916"/>
    <w:rsid w:val="00E9322F"/>
    <w:rsid w:val="00EB40FA"/>
    <w:rsid w:val="00EB5C02"/>
    <w:rsid w:val="00EC4E84"/>
    <w:rsid w:val="00ED5B9E"/>
    <w:rsid w:val="00EF5D23"/>
    <w:rsid w:val="00F06B93"/>
    <w:rsid w:val="00F14AEC"/>
    <w:rsid w:val="00F160D8"/>
    <w:rsid w:val="00F43CB7"/>
    <w:rsid w:val="00F73285"/>
    <w:rsid w:val="00F90002"/>
    <w:rsid w:val="00FA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E9CE66-0F44-419B-A800-5DA8A8B9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957D5"/>
    <w:pPr>
      <w:tabs>
        <w:tab w:val="center" w:pos="4419"/>
        <w:tab w:val="right" w:pos="8838"/>
      </w:tabs>
      <w:jc w:val="both"/>
    </w:pPr>
    <w:rPr>
      <w:sz w:val="26"/>
    </w:rPr>
  </w:style>
  <w:style w:type="character" w:customStyle="1" w:styleId="CabealhoChar">
    <w:name w:val="Cabeçalho Char"/>
    <w:basedOn w:val="Fontepargpadro"/>
    <w:link w:val="Cabealho"/>
    <w:rsid w:val="008957D5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67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6793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B67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7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basedOn w:val="Fontepargpadro"/>
    <w:qFormat/>
    <w:rsid w:val="00E249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15704965873</dc:creator>
  <cp:lastModifiedBy>Mary Marques Lima</cp:lastModifiedBy>
  <cp:revision>11</cp:revision>
  <cp:lastPrinted>2022-03-10T17:09:00Z</cp:lastPrinted>
  <dcterms:created xsi:type="dcterms:W3CDTF">2022-03-09T17:23:00Z</dcterms:created>
  <dcterms:modified xsi:type="dcterms:W3CDTF">2022-03-10T17:12:00Z</dcterms:modified>
</cp:coreProperties>
</file>