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73" w:rsidRPr="00B05A82" w:rsidRDefault="00682673" w:rsidP="00D1301A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05A82">
        <w:rPr>
          <w:rFonts w:ascii="Arial Narrow" w:hAnsi="Arial Narrow" w:cs="Arial"/>
          <w:b/>
          <w:sz w:val="24"/>
          <w:szCs w:val="24"/>
        </w:rPr>
        <w:t>EXCELENTÍSSIMO SENHOR PRESIDENTE DA ASSEMBL</w:t>
      </w:r>
      <w:r w:rsidR="00B05A82" w:rsidRPr="00B05A82">
        <w:rPr>
          <w:rFonts w:ascii="Arial Narrow" w:hAnsi="Arial Narrow" w:cs="Arial"/>
          <w:b/>
          <w:sz w:val="24"/>
          <w:szCs w:val="24"/>
        </w:rPr>
        <w:t>E</w:t>
      </w:r>
      <w:r w:rsidRPr="00B05A82">
        <w:rPr>
          <w:rFonts w:ascii="Arial Narrow" w:hAnsi="Arial Narrow" w:cs="Arial"/>
          <w:b/>
          <w:sz w:val="24"/>
          <w:szCs w:val="24"/>
        </w:rPr>
        <w:t>IA LEGISLATIVA DO ESTADO DO TOCANTINS</w:t>
      </w:r>
    </w:p>
    <w:p w:rsidR="00101CFC" w:rsidRPr="00B05A82" w:rsidRDefault="00101CFC" w:rsidP="00D1301A">
      <w:pPr>
        <w:spacing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EC264F" w:rsidRPr="00B05A82" w:rsidRDefault="00EC264F" w:rsidP="00D1301A">
      <w:pPr>
        <w:spacing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3D7AC1" w:rsidRPr="00B05A82" w:rsidRDefault="00500647" w:rsidP="00D1301A">
      <w:pPr>
        <w:spacing w:line="276" w:lineRule="auto"/>
        <w:ind w:left="504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Requer o envio de expediente ao Governo do Estado do Tocantins, </w:t>
      </w:r>
      <w:r w:rsidR="000064BE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solicitando </w:t>
      </w:r>
      <w:r w:rsidR="00BB5956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a realização de reforma </w:t>
      </w:r>
      <w:r w:rsidR="004C7E3B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e manutenção </w:t>
      </w:r>
      <w:r w:rsidR="00FF23EB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>d</w:t>
      </w:r>
      <w:r w:rsidR="00BB5956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>o</w:t>
      </w:r>
      <w:r w:rsidR="00A11811">
        <w:rPr>
          <w:rFonts w:ascii="Arial Narrow" w:hAnsi="Arial Narrow" w:cs="Arial"/>
          <w:i/>
          <w:iCs/>
          <w:color w:val="000000"/>
          <w:sz w:val="24"/>
          <w:szCs w:val="24"/>
        </w:rPr>
        <w:t>s</w:t>
      </w:r>
      <w:r w:rsidR="00BB5956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r w:rsidR="00A11811">
        <w:rPr>
          <w:rFonts w:ascii="Arial Narrow" w:hAnsi="Arial Narrow" w:cs="Arial"/>
          <w:i/>
          <w:iCs/>
          <w:color w:val="000000"/>
          <w:sz w:val="24"/>
          <w:szCs w:val="24"/>
        </w:rPr>
        <w:t>prédios públicos do Estado no município de Gurupi</w:t>
      </w:r>
      <w:r w:rsidR="004C7E3B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- TO</w:t>
      </w:r>
      <w:r w:rsidR="00682673" w:rsidRPr="00B05A82">
        <w:rPr>
          <w:rFonts w:ascii="Arial Narrow" w:hAnsi="Arial Narrow" w:cs="Arial"/>
          <w:i/>
          <w:sz w:val="24"/>
          <w:szCs w:val="24"/>
        </w:rPr>
        <w:t>.</w:t>
      </w:r>
    </w:p>
    <w:p w:rsidR="0062449A" w:rsidRPr="00B05A82" w:rsidRDefault="0062449A" w:rsidP="00D1301A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:rsidR="00EC264F" w:rsidRPr="00B05A82" w:rsidRDefault="00EC264F" w:rsidP="00D1301A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:rsidR="00C02F2E" w:rsidRPr="00B05A82" w:rsidRDefault="00500647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  <w:r w:rsidRPr="00B05A82">
        <w:rPr>
          <w:rFonts w:ascii="Arial Narrow" w:hAnsi="Arial Narrow" w:cs="Arial"/>
          <w:szCs w:val="24"/>
        </w:rPr>
        <w:t xml:space="preserve">O Deputado que o presente subscreve, vem, respeitosamente, à presença de Vossa Excelência, nos termos do art. 119, inciso XV, do Regimento Interno desta Casa de Leis, REQUERER o </w:t>
      </w:r>
      <w:r w:rsidRPr="00B05A82">
        <w:rPr>
          <w:rFonts w:ascii="Arial Narrow" w:hAnsi="Arial Narrow" w:cs="Arial"/>
          <w:iCs/>
          <w:szCs w:val="24"/>
        </w:rPr>
        <w:t xml:space="preserve">envio de expediente ao Governo do Estado do Tocantins, </w:t>
      </w:r>
      <w:r w:rsidR="00A11811" w:rsidRPr="00A11811">
        <w:rPr>
          <w:rFonts w:ascii="Arial Narrow" w:hAnsi="Arial Narrow" w:cs="Arial"/>
          <w:iCs/>
          <w:szCs w:val="24"/>
        </w:rPr>
        <w:t xml:space="preserve">solicitando a realização de reforma e manutenção dos prédios públicos do Estado no município de Gurupi </w:t>
      </w:r>
      <w:r w:rsidR="00192CFA">
        <w:rPr>
          <w:rFonts w:ascii="Arial Narrow" w:hAnsi="Arial Narrow" w:cs="Arial"/>
          <w:iCs/>
          <w:szCs w:val="24"/>
        </w:rPr>
        <w:t>–</w:t>
      </w:r>
      <w:r w:rsidR="00A11811" w:rsidRPr="00A11811">
        <w:rPr>
          <w:rFonts w:ascii="Arial Narrow" w:hAnsi="Arial Narrow" w:cs="Arial"/>
          <w:iCs/>
          <w:szCs w:val="24"/>
        </w:rPr>
        <w:t xml:space="preserve"> TO</w:t>
      </w:r>
      <w:r w:rsidR="00E41CDD">
        <w:rPr>
          <w:rFonts w:ascii="Arial Narrow" w:hAnsi="Arial Narrow" w:cs="Arial"/>
          <w:iCs/>
          <w:szCs w:val="24"/>
        </w:rPr>
        <w:t>, em especial</w:t>
      </w:r>
      <w:bookmarkStart w:id="0" w:name="_GoBack"/>
      <w:bookmarkEnd w:id="0"/>
      <w:r w:rsidR="00192CFA">
        <w:rPr>
          <w:rFonts w:ascii="Arial Narrow" w:hAnsi="Arial Narrow" w:cs="Arial"/>
          <w:iCs/>
          <w:szCs w:val="24"/>
        </w:rPr>
        <w:t xml:space="preserve"> do</w:t>
      </w:r>
      <w:r w:rsidR="00E41CDD">
        <w:rPr>
          <w:rFonts w:ascii="Arial Narrow" w:hAnsi="Arial Narrow" w:cs="Arial"/>
          <w:iCs/>
          <w:szCs w:val="24"/>
        </w:rPr>
        <w:t>s prédios do DETRAN, Ruraltins, ADAPEC, AGETO, SINE, PROCON e da SEINFRA</w:t>
      </w:r>
      <w:r w:rsidRPr="00B05A82">
        <w:rPr>
          <w:rFonts w:ascii="Arial Narrow" w:hAnsi="Arial Narrow" w:cs="Arial"/>
          <w:szCs w:val="24"/>
        </w:rPr>
        <w:t>.</w:t>
      </w:r>
    </w:p>
    <w:p w:rsidR="00C02F2E" w:rsidRPr="00B05A82" w:rsidRDefault="00C02F2E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  <w:r w:rsidRPr="00B05A82">
        <w:rPr>
          <w:rFonts w:ascii="Arial Narrow" w:hAnsi="Arial Narrow" w:cs="Arial"/>
          <w:szCs w:val="24"/>
        </w:rPr>
        <w:t xml:space="preserve"> </w:t>
      </w:r>
    </w:p>
    <w:p w:rsidR="00C02F2E" w:rsidRPr="00B05A82" w:rsidRDefault="00C02F2E" w:rsidP="00D1301A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05A82">
        <w:rPr>
          <w:rFonts w:ascii="Arial Narrow" w:hAnsi="Arial Narrow" w:cs="Arial"/>
          <w:b/>
          <w:sz w:val="24"/>
          <w:szCs w:val="24"/>
        </w:rPr>
        <w:t>JUSTIFICATIVA</w:t>
      </w:r>
    </w:p>
    <w:p w:rsidR="00C05821" w:rsidRPr="00B05A82" w:rsidRDefault="00C05821" w:rsidP="00D1301A">
      <w:pPr>
        <w:spacing w:line="276" w:lineRule="auto"/>
        <w:rPr>
          <w:rFonts w:ascii="Arial Narrow" w:hAnsi="Arial Narrow"/>
        </w:rPr>
      </w:pPr>
    </w:p>
    <w:p w:rsidR="004C7E3B" w:rsidRDefault="00FF23EB" w:rsidP="00192CFA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</w:r>
      <w:r w:rsidR="00F75EB7" w:rsidRPr="00F75EB7">
        <w:rPr>
          <w:rFonts w:ascii="Arial Narrow" w:hAnsi="Arial Narrow" w:cs="Arial"/>
          <w:bCs/>
          <w:color w:val="000000"/>
          <w:sz w:val="24"/>
          <w:szCs w:val="24"/>
        </w:rPr>
        <w:t>Terceira maior cidade do Tocantins, Gurupi está crescendo de forma acelerada e abriga, atualmente, cerca de 90 mil habitantes (IBGE, 2021). Localizada a 214 km da capital Palmas e a 596 km de Brasília, está bem no Centro do País, sendo um importante eixo econômico para a agricultura, pecuária, comércio, turismo de negócios e vários serviços.</w:t>
      </w:r>
    </w:p>
    <w:p w:rsidR="00F75EB7" w:rsidRPr="00F75EB7" w:rsidRDefault="00F75EB7" w:rsidP="00F75EB7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ab/>
        <w:t>O município é</w:t>
      </w:r>
      <w:r w:rsidRPr="00F75EB7">
        <w:rPr>
          <w:rFonts w:ascii="Arial Narrow" w:hAnsi="Arial Narrow" w:cs="Arial"/>
          <w:bCs/>
          <w:color w:val="000000"/>
          <w:sz w:val="24"/>
          <w:szCs w:val="24"/>
        </w:rPr>
        <w:t xml:space="preserve"> um importante centro de logística no coração do Brasil, com um pátio de cargas e de integração multimodal da Ferrovia Norte-Sul, ligando o Sudeste do país ao Porto de Itaqui, no Maranhão. Além disso, o pátio está localizado próximo da Ferrovia Leste-Oeste, que vai ligar o Porto de Ilhéus (BA) a Figueirópolis, município circunvizinho.</w:t>
      </w:r>
    </w:p>
    <w:p w:rsidR="00F75EB7" w:rsidRDefault="00F75EB7" w:rsidP="00F75EB7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F75EB7">
        <w:rPr>
          <w:rFonts w:ascii="Arial Narrow" w:hAnsi="Arial Narrow" w:cs="Arial"/>
          <w:bCs/>
          <w:color w:val="000000"/>
          <w:sz w:val="24"/>
          <w:szCs w:val="24"/>
        </w:rPr>
        <w:t>A cidade está localizada exatamente no núcleo da Ferrovia Norte-Sul, o eixo de todo o novo sistema ferroviário brasileiro, o que torna Gurupi um centro distribuidor de extrema importância para o Brasil. Além disso, é cortada pela BR-153, a conhecida Belém-Brasília, que atravessa o país ligando as regiões Sul, Centro-Oeste e Sudeste ao Norte, e pela BR-242, que liga as regiões Leste e Oeste do país, passando pelo Centro-Oeste.</w:t>
      </w:r>
    </w:p>
    <w:p w:rsidR="00F75EB7" w:rsidRDefault="008A21E2" w:rsidP="00F75EB7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Tendo em vista a relevância do município de Gurupi para o Estado do Tocantins, encontram-se instalados na cidade vários órgãos públicos estaduais que atendem a população de Gurupi e da região.</w:t>
      </w:r>
    </w:p>
    <w:p w:rsidR="008A21E2" w:rsidRDefault="008A21E2" w:rsidP="00F75EB7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Ocorre que alguns desses prédios </w:t>
      </w:r>
      <w:r w:rsidR="005A6CE3">
        <w:rPr>
          <w:rFonts w:ascii="Arial Narrow" w:hAnsi="Arial Narrow" w:cs="Arial"/>
          <w:bCs/>
          <w:color w:val="000000"/>
          <w:sz w:val="24"/>
          <w:szCs w:val="24"/>
        </w:rPr>
        <w:t xml:space="preserve">se encontram em visível estado de necessidade de manutenção, razão pela qual o ideal seria que fosse formada uma comissão especial para fazer uma vistoria e todos os </w:t>
      </w:r>
      <w:r w:rsidR="005A6CE3">
        <w:rPr>
          <w:rFonts w:ascii="Arial Narrow" w:hAnsi="Arial Narrow" w:cs="Arial"/>
          <w:bCs/>
          <w:color w:val="000000"/>
          <w:sz w:val="24"/>
          <w:szCs w:val="24"/>
        </w:rPr>
        <w:lastRenderedPageBreak/>
        <w:t>prédios atualmente ocupados pelo Estado, que prestam serviços públicos ao cidadão, visando a constatação dos problemas e das benfeitorias necessárias a serem realizadas.</w:t>
      </w:r>
    </w:p>
    <w:p w:rsidR="005A6CE3" w:rsidRPr="00B05A82" w:rsidRDefault="005A6CE3" w:rsidP="00F75EB7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A título de exemplo, cita-se inicialmente os prédios do DETRAN, da Ruraltins, 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da ADAPEC, da AGETO, do SINE, do PROCON e da SEINFRA, por onde sugere-se que sejam iniciadas as vistorias e os reparos necessários ao bom e regular funcionamento dos serviços prestados nos referidos órgãos.</w:t>
      </w:r>
    </w:p>
    <w:p w:rsidR="004C7E3B" w:rsidRPr="00B05A82" w:rsidRDefault="004C7E3B" w:rsidP="004C7E3B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  <w:t>O requerimento ora formulado é de grande importância, já que, além de contribuir para a preservação do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s bens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público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s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em questão, irá viabilizar melhores condições de trabalho aos profissionais da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s respectivas áreas e melhora na qualidade dos serviços ofertados à sociedade</w:t>
      </w:r>
      <w:r w:rsidR="006B028C" w:rsidRPr="00B05A82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:rsidR="004B6E72" w:rsidRPr="00B05A82" w:rsidRDefault="004B6E72" w:rsidP="004B6E72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  <w:t>Diante do exposto, solicito o apoio a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os Nobres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Pa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res para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a aprovação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d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>o presente Requerimento, assim como espera o atendimento por parte do Governo do Estado.</w:t>
      </w:r>
    </w:p>
    <w:p w:rsidR="004B6E72" w:rsidRPr="00B05A82" w:rsidRDefault="004B6E72" w:rsidP="004C7E3B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</w:p>
    <w:p w:rsidR="00D462E1" w:rsidRPr="00B05A82" w:rsidRDefault="006B028C" w:rsidP="006822FE">
      <w:pPr>
        <w:spacing w:before="120" w:after="120" w:line="276" w:lineRule="auto"/>
        <w:jc w:val="both"/>
        <w:outlineLvl w:val="2"/>
        <w:rPr>
          <w:rFonts w:ascii="Arial Narrow" w:hAnsi="Arial Narrow" w:cs="Arial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</w:r>
      <w:r w:rsidR="00D1301A" w:rsidRPr="00B05A82">
        <w:rPr>
          <w:rFonts w:ascii="Arial Narrow" w:hAnsi="Arial Narrow" w:cs="Arial"/>
          <w:sz w:val="24"/>
          <w:szCs w:val="24"/>
        </w:rPr>
        <w:t xml:space="preserve">Sala das </w:t>
      </w:r>
      <w:r w:rsidR="002B235A" w:rsidRPr="00B05A82">
        <w:rPr>
          <w:rFonts w:ascii="Arial Narrow" w:hAnsi="Arial Narrow" w:cs="Arial"/>
          <w:sz w:val="24"/>
          <w:szCs w:val="24"/>
        </w:rPr>
        <w:t>Sessões</w:t>
      </w:r>
      <w:r w:rsidR="00D1301A" w:rsidRPr="00B05A82">
        <w:rPr>
          <w:rFonts w:ascii="Arial Narrow" w:hAnsi="Arial Narrow" w:cs="Arial"/>
          <w:sz w:val="24"/>
          <w:szCs w:val="24"/>
        </w:rPr>
        <w:t xml:space="preserve">, 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Palmas – TO, </w:t>
      </w:r>
      <w:r w:rsidR="00537073">
        <w:rPr>
          <w:rFonts w:ascii="Arial Narrow" w:hAnsi="Arial Narrow" w:cs="Arial"/>
          <w:sz w:val="24"/>
          <w:szCs w:val="24"/>
        </w:rPr>
        <w:t>23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 de </w:t>
      </w:r>
      <w:r w:rsidR="00537073">
        <w:rPr>
          <w:rFonts w:ascii="Arial Narrow" w:hAnsi="Arial Narrow" w:cs="Arial"/>
          <w:sz w:val="24"/>
          <w:szCs w:val="24"/>
        </w:rPr>
        <w:t>março</w:t>
      </w:r>
      <w:r w:rsidR="00D1301A" w:rsidRPr="00B05A82">
        <w:rPr>
          <w:rFonts w:ascii="Arial Narrow" w:hAnsi="Arial Narrow" w:cs="Arial"/>
          <w:sz w:val="24"/>
          <w:szCs w:val="24"/>
        </w:rPr>
        <w:t xml:space="preserve"> de 20</w:t>
      </w:r>
      <w:r w:rsidR="00537073">
        <w:rPr>
          <w:rFonts w:ascii="Arial Narrow" w:hAnsi="Arial Narrow" w:cs="Arial"/>
          <w:sz w:val="24"/>
          <w:szCs w:val="24"/>
        </w:rPr>
        <w:t>22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. </w:t>
      </w:r>
    </w:p>
    <w:p w:rsidR="00EC264F" w:rsidRPr="00B05A82" w:rsidRDefault="00EC264F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</w:p>
    <w:p w:rsidR="00EC264F" w:rsidRPr="00B05A82" w:rsidRDefault="00EC264F" w:rsidP="00D1301A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</w:p>
    <w:p w:rsidR="00EC264F" w:rsidRPr="00B05A82" w:rsidRDefault="00537073" w:rsidP="00D1301A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Gutierres Torquato</w:t>
      </w:r>
    </w:p>
    <w:p w:rsidR="00EC264F" w:rsidRPr="00B05A82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</w:rPr>
      </w:pPr>
      <w:r w:rsidRPr="00B05A82">
        <w:rPr>
          <w:rFonts w:ascii="Arial Narrow" w:hAnsi="Arial Narrow" w:cs="Arial"/>
        </w:rPr>
        <w:t>Deputado Estadual</w:t>
      </w:r>
    </w:p>
    <w:sectPr w:rsidR="00EC264F" w:rsidRPr="00B05A82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7E" w:rsidRDefault="00E36F7E">
      <w:r>
        <w:separator/>
      </w:r>
    </w:p>
  </w:endnote>
  <w:endnote w:type="continuationSeparator" w:id="0">
    <w:p w:rsidR="00E36F7E" w:rsidRDefault="00E3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476F5D" w:rsidP="000010CA">
    <w:pPr>
      <w:pStyle w:val="Rodap"/>
    </w:pPr>
  </w:p>
  <w:p w:rsidR="00476F5D" w:rsidRDefault="00476F5D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76F5D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476F5D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7E" w:rsidRDefault="00E36F7E">
      <w:r>
        <w:separator/>
      </w:r>
    </w:p>
  </w:footnote>
  <w:footnote w:type="continuationSeparator" w:id="0">
    <w:p w:rsidR="00E36F7E" w:rsidRDefault="00E3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B05A82" w:rsidP="00B05A82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2571115</wp:posOffset>
          </wp:positionH>
          <wp:positionV relativeFrom="paragraph">
            <wp:posOffset>112395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76F5D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76F5D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76F5D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64BE"/>
    <w:rsid w:val="0001473A"/>
    <w:rsid w:val="00023A2A"/>
    <w:rsid w:val="00024167"/>
    <w:rsid w:val="0002461E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CFA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5023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7134"/>
    <w:rsid w:val="00292D97"/>
    <w:rsid w:val="002931B6"/>
    <w:rsid w:val="002938B0"/>
    <w:rsid w:val="00294935"/>
    <w:rsid w:val="002A734A"/>
    <w:rsid w:val="002B235A"/>
    <w:rsid w:val="002B38F4"/>
    <w:rsid w:val="002C0F52"/>
    <w:rsid w:val="002C11D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65632"/>
    <w:rsid w:val="00373556"/>
    <w:rsid w:val="00375162"/>
    <w:rsid w:val="00382BCB"/>
    <w:rsid w:val="00382D6C"/>
    <w:rsid w:val="00396FB9"/>
    <w:rsid w:val="003A4051"/>
    <w:rsid w:val="003A5047"/>
    <w:rsid w:val="003A7BFE"/>
    <w:rsid w:val="003B263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3F612A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59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12BF8"/>
    <w:rsid w:val="0052049C"/>
    <w:rsid w:val="005238A3"/>
    <w:rsid w:val="00523BB8"/>
    <w:rsid w:val="0053167F"/>
    <w:rsid w:val="00531B14"/>
    <w:rsid w:val="005353FE"/>
    <w:rsid w:val="0053680A"/>
    <w:rsid w:val="00537073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A6CE3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5312"/>
    <w:rsid w:val="00740098"/>
    <w:rsid w:val="007428F5"/>
    <w:rsid w:val="00750F36"/>
    <w:rsid w:val="007674E2"/>
    <w:rsid w:val="007738F6"/>
    <w:rsid w:val="007830EF"/>
    <w:rsid w:val="0079008A"/>
    <w:rsid w:val="00791194"/>
    <w:rsid w:val="007A6305"/>
    <w:rsid w:val="007B0830"/>
    <w:rsid w:val="007C0111"/>
    <w:rsid w:val="007C28F0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692F"/>
    <w:rsid w:val="008974FB"/>
    <w:rsid w:val="008A21E2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98A"/>
    <w:rsid w:val="00910CF8"/>
    <w:rsid w:val="00921F48"/>
    <w:rsid w:val="009264B1"/>
    <w:rsid w:val="00927342"/>
    <w:rsid w:val="00937F55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C1133"/>
    <w:rsid w:val="009C1507"/>
    <w:rsid w:val="009C1CE7"/>
    <w:rsid w:val="009C3861"/>
    <w:rsid w:val="009C7302"/>
    <w:rsid w:val="009D4914"/>
    <w:rsid w:val="009D6A28"/>
    <w:rsid w:val="009D6E77"/>
    <w:rsid w:val="009E3687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11811"/>
    <w:rsid w:val="00A20B31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7C80"/>
    <w:rsid w:val="00B03321"/>
    <w:rsid w:val="00B03D9D"/>
    <w:rsid w:val="00B0510E"/>
    <w:rsid w:val="00B05A82"/>
    <w:rsid w:val="00B177FD"/>
    <w:rsid w:val="00B178F5"/>
    <w:rsid w:val="00B20215"/>
    <w:rsid w:val="00B21871"/>
    <w:rsid w:val="00B22736"/>
    <w:rsid w:val="00B47DC1"/>
    <w:rsid w:val="00B81AC4"/>
    <w:rsid w:val="00B91D82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BF77F0"/>
    <w:rsid w:val="00C02F2E"/>
    <w:rsid w:val="00C03B2C"/>
    <w:rsid w:val="00C05821"/>
    <w:rsid w:val="00C31345"/>
    <w:rsid w:val="00C329A5"/>
    <w:rsid w:val="00C37E79"/>
    <w:rsid w:val="00C446F0"/>
    <w:rsid w:val="00C46266"/>
    <w:rsid w:val="00C46DCF"/>
    <w:rsid w:val="00C560DE"/>
    <w:rsid w:val="00C62140"/>
    <w:rsid w:val="00C6378C"/>
    <w:rsid w:val="00C6445E"/>
    <w:rsid w:val="00C65D2A"/>
    <w:rsid w:val="00C65D5B"/>
    <w:rsid w:val="00C71D35"/>
    <w:rsid w:val="00C72713"/>
    <w:rsid w:val="00C75EB0"/>
    <w:rsid w:val="00C763DF"/>
    <w:rsid w:val="00C76F5B"/>
    <w:rsid w:val="00C84F46"/>
    <w:rsid w:val="00C86178"/>
    <w:rsid w:val="00CA1837"/>
    <w:rsid w:val="00CA4785"/>
    <w:rsid w:val="00CB0CFC"/>
    <w:rsid w:val="00CB63B7"/>
    <w:rsid w:val="00CB6B81"/>
    <w:rsid w:val="00CB73B7"/>
    <w:rsid w:val="00CC242C"/>
    <w:rsid w:val="00CC5EAB"/>
    <w:rsid w:val="00CD09DC"/>
    <w:rsid w:val="00CE1138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62E1"/>
    <w:rsid w:val="00D6569C"/>
    <w:rsid w:val="00D67078"/>
    <w:rsid w:val="00D728B0"/>
    <w:rsid w:val="00D74D26"/>
    <w:rsid w:val="00D77D9F"/>
    <w:rsid w:val="00D80E7D"/>
    <w:rsid w:val="00D81DF7"/>
    <w:rsid w:val="00D94C13"/>
    <w:rsid w:val="00D95267"/>
    <w:rsid w:val="00DA36C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4F05"/>
    <w:rsid w:val="00DF3F32"/>
    <w:rsid w:val="00E032DE"/>
    <w:rsid w:val="00E05F40"/>
    <w:rsid w:val="00E217E6"/>
    <w:rsid w:val="00E22F92"/>
    <w:rsid w:val="00E27AA8"/>
    <w:rsid w:val="00E36404"/>
    <w:rsid w:val="00E36475"/>
    <w:rsid w:val="00E36F7E"/>
    <w:rsid w:val="00E41CDD"/>
    <w:rsid w:val="00E4444D"/>
    <w:rsid w:val="00E44B18"/>
    <w:rsid w:val="00E46900"/>
    <w:rsid w:val="00E53784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5EB7"/>
    <w:rsid w:val="00F765AB"/>
    <w:rsid w:val="00F76F57"/>
    <w:rsid w:val="00F81AFC"/>
    <w:rsid w:val="00FA050F"/>
    <w:rsid w:val="00FA1EB1"/>
    <w:rsid w:val="00FB0E58"/>
    <w:rsid w:val="00FB6339"/>
    <w:rsid w:val="00FB6B01"/>
    <w:rsid w:val="00FC73EE"/>
    <w:rsid w:val="00FD0250"/>
    <w:rsid w:val="00FD05B8"/>
    <w:rsid w:val="00FD0D34"/>
    <w:rsid w:val="00FD40F3"/>
    <w:rsid w:val="00FE08AB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9ACB7"/>
  <w15:docId w15:val="{6CEE2FB1-3AB0-41C3-B24E-9402C17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subject/>
  <dc:creator>78404770115</dc:creator>
  <cp:keywords/>
  <dc:description/>
  <cp:lastModifiedBy>Ronícia</cp:lastModifiedBy>
  <cp:revision>3</cp:revision>
  <cp:lastPrinted>2015-04-14T20:03:00Z</cp:lastPrinted>
  <dcterms:created xsi:type="dcterms:W3CDTF">2022-03-02T13:00:00Z</dcterms:created>
  <dcterms:modified xsi:type="dcterms:W3CDTF">2022-03-23T18:06:00Z</dcterms:modified>
</cp:coreProperties>
</file>