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25" w:rsidRPr="00200B8A" w:rsidRDefault="00A92843" w:rsidP="00200B8A">
      <w:pPr>
        <w:pStyle w:val="Cabealho"/>
        <w:tabs>
          <w:tab w:val="clear" w:pos="4419"/>
          <w:tab w:val="center" w:pos="3969"/>
        </w:tabs>
        <w:spacing w:line="360" w:lineRule="auto"/>
        <w:ind w:left="-425" w:right="-568"/>
        <w:jc w:val="center"/>
        <w:rPr>
          <w:bCs/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3.45pt;margin-top:.35pt;width:60.3pt;height:1in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718000806" r:id="rId6"/>
        </w:object>
      </w:r>
      <w:r w:rsidR="00191125" w:rsidRPr="00200B8A">
        <w:rPr>
          <w:bCs/>
          <w:sz w:val="26"/>
          <w:szCs w:val="26"/>
        </w:rPr>
        <w:t>ESTADO DO TOCANTINS</w:t>
      </w:r>
    </w:p>
    <w:p w:rsidR="00191125" w:rsidRPr="00200B8A" w:rsidRDefault="00191125" w:rsidP="00200B8A">
      <w:pPr>
        <w:pStyle w:val="Cabealho"/>
        <w:spacing w:line="360" w:lineRule="auto"/>
        <w:ind w:left="-425" w:right="-568"/>
        <w:jc w:val="center"/>
        <w:rPr>
          <w:bCs/>
          <w:sz w:val="26"/>
          <w:szCs w:val="26"/>
        </w:rPr>
      </w:pPr>
      <w:r w:rsidRPr="00200B8A">
        <w:rPr>
          <w:bCs/>
          <w:sz w:val="26"/>
          <w:szCs w:val="26"/>
        </w:rPr>
        <w:t>PODER LEGISLATIVO</w:t>
      </w:r>
    </w:p>
    <w:p w:rsidR="00191125" w:rsidRPr="00200B8A" w:rsidRDefault="00191125" w:rsidP="00200B8A">
      <w:pPr>
        <w:pStyle w:val="Cabealho"/>
        <w:spacing w:line="360" w:lineRule="auto"/>
        <w:ind w:left="-425" w:right="-568"/>
        <w:jc w:val="center"/>
        <w:rPr>
          <w:bCs/>
          <w:sz w:val="26"/>
          <w:szCs w:val="26"/>
        </w:rPr>
      </w:pPr>
      <w:r w:rsidRPr="00200B8A">
        <w:rPr>
          <w:bCs/>
          <w:sz w:val="26"/>
          <w:szCs w:val="26"/>
        </w:rPr>
        <w:t>GABINETE DO DEPUTADO ESTADUAL CLEITON CARDOSO</w:t>
      </w:r>
    </w:p>
    <w:p w:rsidR="00191125" w:rsidRPr="00200B8A" w:rsidRDefault="00191125" w:rsidP="00200B8A">
      <w:pPr>
        <w:pStyle w:val="NormalWeb"/>
        <w:spacing w:before="120" w:beforeAutospacing="0" w:after="0" w:afterAutospacing="0" w:line="360" w:lineRule="auto"/>
        <w:ind w:right="-568"/>
        <w:jc w:val="both"/>
        <w:rPr>
          <w:sz w:val="26"/>
          <w:szCs w:val="26"/>
        </w:rPr>
      </w:pPr>
      <w:r w:rsidRPr="00200B8A">
        <w:rPr>
          <w:sz w:val="26"/>
          <w:szCs w:val="26"/>
        </w:rPr>
        <w:t>Projeto de lei nº _____/202</w:t>
      </w:r>
      <w:r w:rsidR="00200B8A" w:rsidRPr="00200B8A">
        <w:rPr>
          <w:sz w:val="26"/>
          <w:szCs w:val="26"/>
        </w:rPr>
        <w:t>2</w:t>
      </w:r>
    </w:p>
    <w:p w:rsidR="002C622F" w:rsidRPr="00A92843" w:rsidRDefault="002C622F" w:rsidP="00A92843">
      <w:pPr>
        <w:spacing w:before="120" w:after="0" w:line="360" w:lineRule="auto"/>
        <w:ind w:left="3969" w:right="-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92843">
        <w:rPr>
          <w:rFonts w:ascii="Times New Roman" w:hAnsi="Times New Roman" w:cs="Times New Roman"/>
          <w:b/>
          <w:i/>
          <w:sz w:val="26"/>
          <w:szCs w:val="26"/>
        </w:rPr>
        <w:t xml:space="preserve">Declaração de Utilidade Pública </w:t>
      </w:r>
      <w:r w:rsidRPr="00A92843">
        <w:rPr>
          <w:rFonts w:ascii="Times New Roman" w:hAnsi="Times New Roman" w:cs="Times New Roman"/>
          <w:b/>
          <w:i/>
          <w:sz w:val="26"/>
          <w:szCs w:val="26"/>
        </w:rPr>
        <w:t>a Associação Progresso de Ponte Alta do Tocantins</w:t>
      </w:r>
      <w:r w:rsidRPr="00A92843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AD3CAF" w:rsidRPr="00200B8A" w:rsidRDefault="00AD3CAF" w:rsidP="00200B8A">
      <w:pPr>
        <w:spacing w:before="120" w:after="0" w:line="360" w:lineRule="auto"/>
        <w:ind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B8A">
        <w:rPr>
          <w:rFonts w:ascii="Times New Roman" w:hAnsi="Times New Roman" w:cs="Times New Roman"/>
          <w:b/>
          <w:sz w:val="26"/>
          <w:szCs w:val="26"/>
        </w:rPr>
        <w:t>A ASSEMBLEIA LEGISLATIVA D</w:t>
      </w:r>
      <w:bookmarkStart w:id="0" w:name="_GoBack"/>
      <w:bookmarkEnd w:id="0"/>
      <w:r w:rsidRPr="00200B8A">
        <w:rPr>
          <w:rFonts w:ascii="Times New Roman" w:hAnsi="Times New Roman" w:cs="Times New Roman"/>
          <w:b/>
          <w:sz w:val="26"/>
          <w:szCs w:val="26"/>
        </w:rPr>
        <w:t>O ESTADO DO TOCANTINS decreta:</w:t>
      </w:r>
    </w:p>
    <w:p w:rsidR="00200B8A" w:rsidRPr="00200B8A" w:rsidRDefault="00200B8A" w:rsidP="002C622F">
      <w:pPr>
        <w:pStyle w:val="Padro"/>
        <w:spacing w:before="120" w:line="360" w:lineRule="auto"/>
        <w:ind w:right="-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B8A">
        <w:rPr>
          <w:rFonts w:ascii="Times New Roman" w:hAnsi="Times New Roman" w:cs="Times New Roman"/>
          <w:b/>
          <w:bCs/>
          <w:sz w:val="26"/>
          <w:szCs w:val="26"/>
        </w:rPr>
        <w:t>Art. 1º </w:t>
      </w:r>
      <w:r w:rsidR="002C622F" w:rsidRPr="002C622F">
        <w:rPr>
          <w:rFonts w:ascii="Times New Roman" w:hAnsi="Times New Roman" w:cs="Times New Roman"/>
          <w:sz w:val="26"/>
          <w:szCs w:val="26"/>
          <w:lang w:val="it-IT"/>
        </w:rPr>
        <w:t xml:space="preserve">É declarado de Utilidade Pública </w:t>
      </w:r>
      <w:r w:rsidR="002C622F">
        <w:rPr>
          <w:rFonts w:ascii="Times New Roman" w:hAnsi="Times New Roman" w:cs="Times New Roman"/>
          <w:sz w:val="26"/>
          <w:szCs w:val="26"/>
        </w:rPr>
        <w:t>a Associação Progresso de Ponte Alta do Tocantins</w:t>
      </w:r>
      <w:r w:rsidR="002C622F">
        <w:rPr>
          <w:rFonts w:ascii="Times New Roman" w:hAnsi="Times New Roman" w:cs="Times New Roman"/>
          <w:sz w:val="26"/>
          <w:szCs w:val="26"/>
          <w:lang w:val="it-IT"/>
        </w:rPr>
        <w:t>, com sede na avenida maranhão, s/n, Setor Boa Esperança, Ponte Alta do Tocantins, CEP: 77.590-000</w:t>
      </w:r>
      <w:r w:rsidR="002C622F" w:rsidRPr="002C622F">
        <w:rPr>
          <w:rFonts w:ascii="Times New Roman" w:hAnsi="Times New Roman" w:cs="Times New Roman"/>
          <w:sz w:val="26"/>
          <w:szCs w:val="26"/>
          <w:lang w:val="it-IT"/>
        </w:rPr>
        <w:t xml:space="preserve">, e inscrita no Cadastro Nacional de Pessoas Jurídicas </w:t>
      </w:r>
      <w:r w:rsidR="002C622F">
        <w:rPr>
          <w:rFonts w:ascii="Times New Roman" w:hAnsi="Times New Roman" w:cs="Times New Roman"/>
          <w:sz w:val="26"/>
          <w:szCs w:val="26"/>
          <w:lang w:val="it-IT"/>
        </w:rPr>
        <w:t>–</w:t>
      </w:r>
      <w:r w:rsidR="002C622F" w:rsidRPr="002C622F">
        <w:rPr>
          <w:rFonts w:ascii="Times New Roman" w:hAnsi="Times New Roman" w:cs="Times New Roman"/>
          <w:sz w:val="26"/>
          <w:szCs w:val="26"/>
          <w:lang w:val="it-IT"/>
        </w:rPr>
        <w:t xml:space="preserve"> CNPJ</w:t>
      </w:r>
      <w:r w:rsidR="002C622F">
        <w:rPr>
          <w:rFonts w:ascii="Times New Roman" w:hAnsi="Times New Roman" w:cs="Times New Roman"/>
          <w:sz w:val="26"/>
          <w:szCs w:val="26"/>
          <w:lang w:val="it-IT"/>
        </w:rPr>
        <w:t xml:space="preserve"> 11.525.999/0001-09</w:t>
      </w:r>
      <w:r w:rsidRPr="00200B8A">
        <w:rPr>
          <w:rFonts w:ascii="Times New Roman" w:hAnsi="Times New Roman" w:cs="Times New Roman"/>
          <w:sz w:val="26"/>
          <w:szCs w:val="26"/>
          <w:lang w:val="pt-PT"/>
        </w:rPr>
        <w:t>.</w:t>
      </w:r>
    </w:p>
    <w:p w:rsidR="00200B8A" w:rsidRPr="00200B8A" w:rsidRDefault="00200B8A" w:rsidP="00200B8A">
      <w:pPr>
        <w:pStyle w:val="Padro"/>
        <w:spacing w:before="120" w:line="360" w:lineRule="auto"/>
        <w:ind w:right="-56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00B8A">
        <w:rPr>
          <w:rFonts w:ascii="Times New Roman" w:hAnsi="Times New Roman" w:cs="Times New Roman"/>
          <w:b/>
          <w:bCs/>
          <w:sz w:val="26"/>
          <w:szCs w:val="26"/>
        </w:rPr>
        <w:t>Art. 7º</w:t>
      </w:r>
      <w:r w:rsidRPr="00200B8A">
        <w:rPr>
          <w:rFonts w:ascii="Times New Roman" w:hAnsi="Times New Roman" w:cs="Times New Roman"/>
          <w:sz w:val="26"/>
          <w:szCs w:val="26"/>
        </w:rPr>
        <w:t> </w:t>
      </w:r>
      <w:r w:rsidRPr="00200B8A">
        <w:rPr>
          <w:rFonts w:ascii="Times New Roman" w:hAnsi="Times New Roman" w:cs="Times New Roman"/>
          <w:sz w:val="26"/>
          <w:szCs w:val="26"/>
          <w:lang w:val="pt-PT"/>
        </w:rPr>
        <w:t>Esta Lei entra em vigor na data de sua publicaçã</w:t>
      </w:r>
      <w:r w:rsidRPr="00200B8A">
        <w:rPr>
          <w:rFonts w:ascii="Times New Roman" w:hAnsi="Times New Roman" w:cs="Times New Roman"/>
          <w:sz w:val="26"/>
          <w:szCs w:val="26"/>
          <w:lang w:val="it-IT"/>
        </w:rPr>
        <w:t>o.</w:t>
      </w:r>
    </w:p>
    <w:p w:rsidR="00200B8A" w:rsidRPr="00200B8A" w:rsidRDefault="00200B8A" w:rsidP="00200B8A">
      <w:pPr>
        <w:pStyle w:val="Corpo"/>
        <w:spacing w:before="120" w:line="360" w:lineRule="auto"/>
        <w:ind w:right="-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0B8A">
        <w:rPr>
          <w:rFonts w:ascii="Times New Roman" w:hAnsi="Times New Roman" w:cs="Times New Roman"/>
          <w:b/>
          <w:bCs/>
          <w:sz w:val="26"/>
          <w:szCs w:val="26"/>
          <w:lang w:val="pt-PT"/>
        </w:rPr>
        <w:t xml:space="preserve">JUSTIFICATIVA </w:t>
      </w:r>
    </w:p>
    <w:p w:rsidR="00200B8A" w:rsidRDefault="00200B8A" w:rsidP="002C622F">
      <w:pPr>
        <w:pStyle w:val="Corpo"/>
        <w:spacing w:before="120" w:line="36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  <w:r w:rsidRPr="00200B8A">
        <w:rPr>
          <w:rFonts w:ascii="Times New Roman" w:eastAsia="Times New Roman" w:hAnsi="Times New Roman" w:cs="Times New Roman"/>
          <w:sz w:val="26"/>
          <w:szCs w:val="26"/>
          <w:lang w:val="pt-PT"/>
        </w:rPr>
        <w:tab/>
      </w:r>
      <w:r w:rsidR="002C622F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A </w:t>
      </w:r>
      <w:r w:rsidR="002C622F">
        <w:rPr>
          <w:rFonts w:ascii="Times New Roman" w:hAnsi="Times New Roman" w:cs="Times New Roman"/>
          <w:sz w:val="26"/>
          <w:szCs w:val="26"/>
        </w:rPr>
        <w:t>Associação Progresso de Ponte Alta do Tocantins</w:t>
      </w:r>
      <w:r w:rsidR="002C622F">
        <w:rPr>
          <w:rFonts w:ascii="Times New Roman" w:hAnsi="Times New Roman" w:cs="Times New Roman"/>
          <w:sz w:val="26"/>
          <w:szCs w:val="26"/>
        </w:rPr>
        <w:t xml:space="preserve">, é uma entidade privada sem fins lucrativos atuante no Município de Ponte Alta do Tocantins no setor rural dos pequenos agricultores. </w:t>
      </w:r>
    </w:p>
    <w:p w:rsidR="002C622F" w:rsidRPr="00200B8A" w:rsidRDefault="002C622F" w:rsidP="002C622F">
      <w:pPr>
        <w:pStyle w:val="Corpo"/>
        <w:spacing w:before="120" w:line="360" w:lineRule="auto"/>
        <w:ind w:right="-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Auxilia no desenvolvimento dos pequenos agricultores, em especial auxiliando-os no acessos a pequenos créditos rurais. Além do mais, a Associação auxilia na preparo da terra para os plantios e manutenção com os animais das pequenas propriedades. </w:t>
      </w:r>
    </w:p>
    <w:p w:rsidR="007C7345" w:rsidRPr="00200B8A" w:rsidRDefault="007C7345" w:rsidP="002C622F">
      <w:pPr>
        <w:spacing w:before="120" w:after="0" w:line="360" w:lineRule="auto"/>
        <w:ind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B8A">
        <w:rPr>
          <w:rFonts w:ascii="Times New Roman" w:hAnsi="Times New Roman" w:cs="Times New Roman"/>
          <w:sz w:val="26"/>
          <w:szCs w:val="26"/>
        </w:rPr>
        <w:t>Diante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do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que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foi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exporto,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peço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o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apoio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dos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nobres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pares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desta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Casa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para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a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aprovação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da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aludida</w:t>
      </w:r>
      <w:r w:rsidR="00097EBC" w:rsidRPr="00200B8A">
        <w:rPr>
          <w:rFonts w:ascii="Times New Roman" w:hAnsi="Times New Roman" w:cs="Times New Roman"/>
          <w:sz w:val="26"/>
          <w:szCs w:val="26"/>
        </w:rPr>
        <w:t xml:space="preserve"> </w:t>
      </w:r>
      <w:r w:rsidRPr="00200B8A">
        <w:rPr>
          <w:rFonts w:ascii="Times New Roman" w:hAnsi="Times New Roman" w:cs="Times New Roman"/>
          <w:sz w:val="26"/>
          <w:szCs w:val="26"/>
        </w:rPr>
        <w:t>matéria.</w:t>
      </w:r>
    </w:p>
    <w:p w:rsidR="00191125" w:rsidRPr="00200B8A" w:rsidRDefault="00191125" w:rsidP="00200B8A">
      <w:pPr>
        <w:spacing w:before="120" w:after="0" w:line="360" w:lineRule="auto"/>
        <w:ind w:right="-568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200B8A">
        <w:rPr>
          <w:rFonts w:ascii="Times New Roman" w:hAnsi="Times New Roman" w:cs="Times New Roman"/>
          <w:sz w:val="26"/>
          <w:szCs w:val="26"/>
        </w:rPr>
        <w:t xml:space="preserve">Palmas – TO, </w:t>
      </w:r>
      <w:r w:rsidR="002C622F">
        <w:rPr>
          <w:rFonts w:ascii="Times New Roman" w:hAnsi="Times New Roman" w:cs="Times New Roman"/>
          <w:sz w:val="26"/>
          <w:szCs w:val="26"/>
        </w:rPr>
        <w:t>29 de junho</w:t>
      </w:r>
      <w:r w:rsidR="00200B8A">
        <w:rPr>
          <w:rFonts w:ascii="Times New Roman" w:hAnsi="Times New Roman" w:cs="Times New Roman"/>
          <w:sz w:val="26"/>
          <w:szCs w:val="26"/>
        </w:rPr>
        <w:t xml:space="preserve"> de 2022.</w:t>
      </w:r>
    </w:p>
    <w:p w:rsidR="00191125" w:rsidRDefault="00191125" w:rsidP="00642DF6">
      <w:pPr>
        <w:spacing w:before="120" w:after="0" w:line="360" w:lineRule="auto"/>
        <w:ind w:right="-568"/>
        <w:jc w:val="center"/>
        <w:rPr>
          <w:rFonts w:ascii="Times New Roman" w:hAnsi="Times New Roman" w:cs="Times New Roman"/>
          <w:b/>
          <w:noProof/>
          <w:sz w:val="26"/>
          <w:szCs w:val="26"/>
          <w:lang w:eastAsia="pt-BR"/>
        </w:rPr>
      </w:pPr>
    </w:p>
    <w:p w:rsidR="00642DF6" w:rsidRDefault="00642DF6" w:rsidP="00642DF6">
      <w:pPr>
        <w:spacing w:before="120" w:after="0" w:line="360" w:lineRule="auto"/>
        <w:ind w:right="-568"/>
        <w:jc w:val="center"/>
        <w:rPr>
          <w:rFonts w:ascii="Times New Roman" w:hAnsi="Times New Roman" w:cs="Times New Roman"/>
          <w:b/>
          <w:noProof/>
          <w:sz w:val="26"/>
          <w:szCs w:val="26"/>
          <w:lang w:eastAsia="pt-BR"/>
        </w:rPr>
      </w:pPr>
    </w:p>
    <w:p w:rsidR="00642DF6" w:rsidRDefault="00642DF6" w:rsidP="00642DF6">
      <w:pPr>
        <w:spacing w:before="120" w:after="0" w:line="360" w:lineRule="auto"/>
        <w:ind w:right="-568"/>
        <w:jc w:val="center"/>
        <w:rPr>
          <w:rFonts w:ascii="Times New Roman" w:hAnsi="Times New Roman" w:cs="Times New Roman"/>
          <w:b/>
          <w:noProof/>
          <w:sz w:val="26"/>
          <w:szCs w:val="26"/>
          <w:lang w:eastAsia="pt-BR"/>
        </w:rPr>
      </w:pPr>
      <w:r>
        <w:rPr>
          <w:rFonts w:ascii="Times New Roman" w:hAnsi="Times New Roman" w:cs="Times New Roman"/>
          <w:noProof/>
          <w:sz w:val="26"/>
          <w:szCs w:val="26"/>
          <w:lang w:eastAsia="pt-BR"/>
        </w:rPr>
        <w:t xml:space="preserve">Deputado </w:t>
      </w:r>
      <w:r>
        <w:rPr>
          <w:rFonts w:ascii="Times New Roman" w:hAnsi="Times New Roman" w:cs="Times New Roman"/>
          <w:b/>
          <w:noProof/>
          <w:sz w:val="26"/>
          <w:szCs w:val="26"/>
          <w:lang w:eastAsia="pt-BR"/>
        </w:rPr>
        <w:t>CLEITON CAROSO</w:t>
      </w:r>
    </w:p>
    <w:p w:rsidR="00642DF6" w:rsidRPr="00642DF6" w:rsidRDefault="00642DF6" w:rsidP="00642DF6">
      <w:pPr>
        <w:spacing w:before="120" w:after="0" w:line="360" w:lineRule="auto"/>
        <w:ind w:right="-5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t-BR"/>
        </w:rPr>
        <w:t>Deputado Estadual</w:t>
      </w:r>
    </w:p>
    <w:sectPr w:rsidR="00642DF6" w:rsidRPr="00642DF6" w:rsidSect="0019112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84467"/>
    <w:multiLevelType w:val="hybridMultilevel"/>
    <w:tmpl w:val="54E41966"/>
    <w:lvl w:ilvl="0" w:tplc="A718B8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EF"/>
    <w:rsid w:val="00097EBC"/>
    <w:rsid w:val="00191125"/>
    <w:rsid w:val="00200B8A"/>
    <w:rsid w:val="002C622F"/>
    <w:rsid w:val="00642DF6"/>
    <w:rsid w:val="006D008D"/>
    <w:rsid w:val="00755AB8"/>
    <w:rsid w:val="007C7345"/>
    <w:rsid w:val="008E6920"/>
    <w:rsid w:val="009C68D2"/>
    <w:rsid w:val="00A02461"/>
    <w:rsid w:val="00A45E51"/>
    <w:rsid w:val="00A92843"/>
    <w:rsid w:val="00AD3CAF"/>
    <w:rsid w:val="00EB15EF"/>
    <w:rsid w:val="00F47614"/>
    <w:rsid w:val="00F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8E3EF3-54B6-4257-A3BA-D991227B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1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o--nome">
    <w:name w:val="logo--nome"/>
    <w:basedOn w:val="Fontepargpadro"/>
    <w:rsid w:val="00EB15EF"/>
  </w:style>
  <w:style w:type="character" w:styleId="Forte">
    <w:name w:val="Strong"/>
    <w:basedOn w:val="Fontepargpadro"/>
    <w:uiPriority w:val="22"/>
    <w:qFormat/>
    <w:rsid w:val="00EB15EF"/>
    <w:rPr>
      <w:b/>
      <w:bCs/>
    </w:rPr>
  </w:style>
  <w:style w:type="paragraph" w:styleId="NormalWeb">
    <w:name w:val="Normal (Web)"/>
    <w:basedOn w:val="Normal"/>
    <w:uiPriority w:val="99"/>
    <w:unhideWhenUsed/>
    <w:rsid w:val="0019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911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9112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">
    <w:name w:val="Corpo"/>
    <w:rsid w:val="00200B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rsid w:val="00200B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Souza De Oliveira</dc:creator>
  <cp:keywords/>
  <dc:description/>
  <cp:lastModifiedBy>Leandro Souza De Oliveira</cp:lastModifiedBy>
  <cp:revision>2</cp:revision>
  <cp:lastPrinted>2022-03-08T17:55:00Z</cp:lastPrinted>
  <dcterms:created xsi:type="dcterms:W3CDTF">2022-06-29T12:40:00Z</dcterms:created>
  <dcterms:modified xsi:type="dcterms:W3CDTF">2022-06-29T12:40:00Z</dcterms:modified>
</cp:coreProperties>
</file>