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A19" w:rsidRPr="00732246" w:rsidRDefault="00B112BC" w:rsidP="009E1135">
      <w:pPr>
        <w:jc w:val="both"/>
        <w:rPr>
          <w:rFonts w:ascii="Arial" w:hAnsi="Arial" w:cs="Arial"/>
          <w:sz w:val="24"/>
          <w:szCs w:val="24"/>
        </w:rPr>
      </w:pPr>
      <w:r w:rsidRPr="00732246">
        <w:rPr>
          <w:rFonts w:ascii="Arial" w:hAnsi="Arial" w:cs="Arial"/>
          <w:sz w:val="24"/>
          <w:szCs w:val="24"/>
        </w:rPr>
        <w:t>PROJETO DE LEI</w:t>
      </w:r>
    </w:p>
    <w:p w:rsidR="00E463F8" w:rsidRPr="009E1135" w:rsidRDefault="00077743" w:rsidP="009E1135">
      <w:pPr>
        <w:ind w:left="3402"/>
        <w:jc w:val="both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>Institui a Semana Estadual de Prevenção, Conscientização e Enfrentamento da Endometriose no Estado do Tocantins e dá outras providências.</w:t>
      </w:r>
    </w:p>
    <w:p w:rsidR="001238D8" w:rsidRPr="009E1135" w:rsidRDefault="001238D8" w:rsidP="009E1135">
      <w:pPr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B112BC" w:rsidRPr="00732246" w:rsidRDefault="00732246" w:rsidP="009E1135">
      <w:pPr>
        <w:jc w:val="both"/>
        <w:rPr>
          <w:rFonts w:ascii="Arial" w:hAnsi="Arial" w:cs="Arial"/>
          <w:sz w:val="24"/>
          <w:szCs w:val="24"/>
        </w:rPr>
      </w:pPr>
      <w:r w:rsidRPr="00732246">
        <w:rPr>
          <w:rFonts w:ascii="Arial" w:hAnsi="Arial" w:cs="Arial"/>
          <w:sz w:val="24"/>
          <w:szCs w:val="24"/>
        </w:rPr>
        <w:t>A ASSEMBLEIA LEGISLATIVA DO ESTADO DO TOCANTINS DECRETA:</w:t>
      </w:r>
    </w:p>
    <w:p w:rsidR="00077743" w:rsidRPr="009E1135" w:rsidRDefault="00077743" w:rsidP="009E113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9E1135">
        <w:rPr>
          <w:rFonts w:ascii="Arial" w:hAnsi="Arial" w:cs="Arial"/>
          <w:sz w:val="24"/>
          <w:szCs w:val="24"/>
        </w:rPr>
        <w:t>Art. 1º – Fica instituída a Semana Estadual de Prevenção, Conscientização e Enfrentamento da Endometriose a ser realizada, anualmente</w:t>
      </w:r>
      <w:r w:rsidRPr="001C4886">
        <w:rPr>
          <w:rFonts w:ascii="Arial" w:hAnsi="Arial" w:cs="Arial"/>
          <w:sz w:val="24"/>
          <w:szCs w:val="24"/>
        </w:rPr>
        <w:t xml:space="preserve">, </w:t>
      </w:r>
      <w:r w:rsidRPr="00732246">
        <w:rPr>
          <w:rFonts w:ascii="Arial" w:hAnsi="Arial" w:cs="Arial"/>
          <w:sz w:val="24"/>
          <w:szCs w:val="24"/>
        </w:rPr>
        <w:t xml:space="preserve">a partir do dia </w:t>
      </w:r>
      <w:r w:rsidR="00732246" w:rsidRPr="00732246">
        <w:rPr>
          <w:rFonts w:ascii="Arial" w:hAnsi="Arial" w:cs="Arial"/>
          <w:sz w:val="24"/>
          <w:szCs w:val="24"/>
        </w:rPr>
        <w:t>21</w:t>
      </w:r>
      <w:r w:rsidR="001238D8" w:rsidRPr="00732246">
        <w:rPr>
          <w:rFonts w:ascii="Arial" w:hAnsi="Arial" w:cs="Arial"/>
          <w:sz w:val="24"/>
          <w:szCs w:val="24"/>
        </w:rPr>
        <w:t xml:space="preserve"> </w:t>
      </w:r>
      <w:r w:rsidRPr="00732246">
        <w:rPr>
          <w:rFonts w:ascii="Arial" w:hAnsi="Arial" w:cs="Arial"/>
          <w:sz w:val="24"/>
          <w:szCs w:val="24"/>
        </w:rPr>
        <w:t xml:space="preserve">de </w:t>
      </w:r>
      <w:r w:rsidR="00732246" w:rsidRPr="00732246">
        <w:rPr>
          <w:rFonts w:ascii="Arial" w:hAnsi="Arial" w:cs="Arial"/>
          <w:sz w:val="24"/>
          <w:szCs w:val="24"/>
        </w:rPr>
        <w:t>março de 2023</w:t>
      </w:r>
      <w:r w:rsidRPr="00732246">
        <w:rPr>
          <w:rFonts w:ascii="Arial" w:hAnsi="Arial" w:cs="Arial"/>
          <w:sz w:val="24"/>
          <w:szCs w:val="24"/>
        </w:rPr>
        <w:t>.</w:t>
      </w:r>
    </w:p>
    <w:p w:rsidR="00077743" w:rsidRPr="009E1135" w:rsidRDefault="00077743" w:rsidP="009E1135">
      <w:pPr>
        <w:jc w:val="both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>Art. 2º – São objetivos da Semana Estadual de Prevenção, Conscientização e Enfrentamento da Endometriose:</w:t>
      </w:r>
    </w:p>
    <w:p w:rsidR="00077743" w:rsidRPr="009E1135" w:rsidRDefault="00732246" w:rsidP="009E11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– C</w:t>
      </w:r>
      <w:r w:rsidR="00077743" w:rsidRPr="009E1135">
        <w:rPr>
          <w:rFonts w:ascii="Arial" w:hAnsi="Arial" w:cs="Arial"/>
          <w:sz w:val="24"/>
          <w:szCs w:val="24"/>
        </w:rPr>
        <w:t xml:space="preserve">onscientizar as mulheres com endometriose </w:t>
      </w:r>
      <w:r w:rsidR="001238D8" w:rsidRPr="009E1135">
        <w:rPr>
          <w:rFonts w:ascii="Arial" w:hAnsi="Arial" w:cs="Arial"/>
          <w:sz w:val="24"/>
          <w:szCs w:val="24"/>
        </w:rPr>
        <w:t xml:space="preserve">quanto aos sintomas iniciais da doença, </w:t>
      </w:r>
      <w:r w:rsidR="00077743" w:rsidRPr="009E1135">
        <w:rPr>
          <w:rFonts w:ascii="Arial" w:hAnsi="Arial" w:cs="Arial"/>
          <w:sz w:val="24"/>
          <w:szCs w:val="24"/>
        </w:rPr>
        <w:t xml:space="preserve">para </w:t>
      </w:r>
      <w:r w:rsidR="001238D8" w:rsidRPr="009E1135">
        <w:rPr>
          <w:rFonts w:ascii="Arial" w:hAnsi="Arial" w:cs="Arial"/>
          <w:sz w:val="24"/>
          <w:szCs w:val="24"/>
        </w:rPr>
        <w:t>que busquem o melhor tratamento de forma precoce</w:t>
      </w:r>
      <w:r w:rsidR="00077743" w:rsidRPr="009E1135">
        <w:rPr>
          <w:rFonts w:ascii="Arial" w:hAnsi="Arial" w:cs="Arial"/>
          <w:sz w:val="24"/>
          <w:szCs w:val="24"/>
        </w:rPr>
        <w:t>;</w:t>
      </w:r>
    </w:p>
    <w:p w:rsidR="00077743" w:rsidRPr="009E1135" w:rsidRDefault="00077743" w:rsidP="009E1135">
      <w:pPr>
        <w:jc w:val="both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 xml:space="preserve">II – </w:t>
      </w:r>
      <w:r w:rsidR="00732246">
        <w:rPr>
          <w:rFonts w:ascii="Arial" w:hAnsi="Arial" w:cs="Arial"/>
          <w:sz w:val="24"/>
          <w:szCs w:val="24"/>
        </w:rPr>
        <w:t>P</w:t>
      </w:r>
      <w:r w:rsidRPr="009E1135">
        <w:rPr>
          <w:rFonts w:ascii="Arial" w:hAnsi="Arial" w:cs="Arial"/>
          <w:sz w:val="24"/>
          <w:szCs w:val="24"/>
        </w:rPr>
        <w:t>romover a democratização de informações e a divulgação de ações preventivas, terapêuticas e reabilitadoras nas áreas de endoscopia ginecológica e endometriose;</w:t>
      </w:r>
    </w:p>
    <w:p w:rsidR="00077743" w:rsidRPr="009E1135" w:rsidRDefault="00077743" w:rsidP="009E1135">
      <w:pPr>
        <w:jc w:val="both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 xml:space="preserve">III – </w:t>
      </w:r>
      <w:r w:rsidR="00732246">
        <w:rPr>
          <w:rFonts w:ascii="Arial" w:hAnsi="Arial" w:cs="Arial"/>
          <w:sz w:val="24"/>
          <w:szCs w:val="24"/>
        </w:rPr>
        <w:t>S</w:t>
      </w:r>
      <w:r w:rsidRPr="009E1135">
        <w:rPr>
          <w:rFonts w:ascii="Arial" w:hAnsi="Arial" w:cs="Arial"/>
          <w:sz w:val="24"/>
          <w:szCs w:val="24"/>
        </w:rPr>
        <w:t xml:space="preserve">ensibilizar todos os setores da sociedade para que </w:t>
      </w:r>
      <w:r w:rsidR="009D061A" w:rsidRPr="009E1135">
        <w:rPr>
          <w:rFonts w:ascii="Arial" w:hAnsi="Arial" w:cs="Arial"/>
          <w:sz w:val="24"/>
          <w:szCs w:val="24"/>
        </w:rPr>
        <w:t xml:space="preserve">apoiem e compreendam </w:t>
      </w:r>
      <w:r w:rsidRPr="009E1135">
        <w:rPr>
          <w:rFonts w:ascii="Arial" w:hAnsi="Arial" w:cs="Arial"/>
          <w:sz w:val="24"/>
          <w:szCs w:val="24"/>
        </w:rPr>
        <w:t>as mulheres com endometriose;</w:t>
      </w:r>
    </w:p>
    <w:p w:rsidR="00077743" w:rsidRPr="009E1135" w:rsidRDefault="00732246" w:rsidP="009E11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– C</w:t>
      </w:r>
      <w:r w:rsidR="00077743" w:rsidRPr="009E1135">
        <w:rPr>
          <w:rFonts w:ascii="Arial" w:hAnsi="Arial" w:cs="Arial"/>
          <w:sz w:val="24"/>
          <w:szCs w:val="24"/>
        </w:rPr>
        <w:t xml:space="preserve">ontribuir para o desenvolvimento de propostas que possibilitem o acesso </w:t>
      </w:r>
      <w:r w:rsidR="009D061A" w:rsidRPr="009E1135">
        <w:rPr>
          <w:rFonts w:ascii="Arial" w:hAnsi="Arial" w:cs="Arial"/>
          <w:bCs/>
          <w:sz w:val="24"/>
          <w:szCs w:val="24"/>
          <w:shd w:val="clear" w:color="auto" w:fill="FFFFFF"/>
        </w:rPr>
        <w:t>igualitário</w:t>
      </w:r>
      <w:r w:rsidR="009D061A" w:rsidRPr="009E1135">
        <w:rPr>
          <w:rFonts w:ascii="Arial" w:hAnsi="Arial" w:cs="Arial"/>
          <w:sz w:val="24"/>
          <w:szCs w:val="24"/>
        </w:rPr>
        <w:t xml:space="preserve"> e </w:t>
      </w:r>
      <w:r w:rsidR="00077743" w:rsidRPr="009E1135">
        <w:rPr>
          <w:rFonts w:ascii="Arial" w:hAnsi="Arial" w:cs="Arial"/>
          <w:sz w:val="24"/>
          <w:szCs w:val="24"/>
        </w:rPr>
        <w:t>universal</w:t>
      </w:r>
      <w:r w:rsidR="009D061A" w:rsidRPr="009E1135">
        <w:rPr>
          <w:rFonts w:ascii="Arial" w:hAnsi="Arial" w:cs="Arial"/>
          <w:sz w:val="24"/>
          <w:szCs w:val="24"/>
        </w:rPr>
        <w:t xml:space="preserve"> </w:t>
      </w:r>
      <w:r w:rsidR="00077743" w:rsidRPr="009E1135">
        <w:rPr>
          <w:rFonts w:ascii="Arial" w:hAnsi="Arial" w:cs="Arial"/>
          <w:sz w:val="24"/>
          <w:szCs w:val="24"/>
        </w:rPr>
        <w:t>aos serviços públicos</w:t>
      </w:r>
      <w:r w:rsidR="009D061A" w:rsidRPr="009E1135">
        <w:rPr>
          <w:rFonts w:ascii="Arial" w:hAnsi="Arial" w:cs="Arial"/>
          <w:sz w:val="24"/>
          <w:szCs w:val="24"/>
        </w:rPr>
        <w:t>,</w:t>
      </w:r>
      <w:r w:rsidR="00077743" w:rsidRPr="009E1135">
        <w:rPr>
          <w:rFonts w:ascii="Arial" w:hAnsi="Arial" w:cs="Arial"/>
          <w:sz w:val="24"/>
          <w:szCs w:val="24"/>
        </w:rPr>
        <w:t xml:space="preserve"> pelas mulheres com endometriose; </w:t>
      </w:r>
    </w:p>
    <w:p w:rsidR="00077743" w:rsidRPr="009E1135" w:rsidRDefault="00077743" w:rsidP="009E1135">
      <w:pPr>
        <w:jc w:val="both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>V –</w:t>
      </w:r>
      <w:r w:rsidR="00732246">
        <w:rPr>
          <w:rFonts w:ascii="Arial" w:hAnsi="Arial" w:cs="Arial"/>
          <w:sz w:val="24"/>
          <w:szCs w:val="24"/>
        </w:rPr>
        <w:t xml:space="preserve"> D</w:t>
      </w:r>
      <w:r w:rsidR="009D061A" w:rsidRPr="009E1135">
        <w:rPr>
          <w:rFonts w:ascii="Arial" w:hAnsi="Arial" w:cs="Arial"/>
          <w:sz w:val="24"/>
          <w:szCs w:val="24"/>
        </w:rPr>
        <w:t xml:space="preserve">ivulgar, prestar informações de forma a </w:t>
      </w:r>
      <w:r w:rsidRPr="009E1135">
        <w:rPr>
          <w:rFonts w:ascii="Arial" w:hAnsi="Arial" w:cs="Arial"/>
          <w:sz w:val="24"/>
          <w:szCs w:val="24"/>
        </w:rPr>
        <w:t>apoiar mulheres que busquem alternativas para a infertilidade;</w:t>
      </w:r>
    </w:p>
    <w:p w:rsidR="00077743" w:rsidRPr="009E1135" w:rsidRDefault="00732246" w:rsidP="009E11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– A</w:t>
      </w:r>
      <w:r w:rsidR="00077743" w:rsidRPr="009E1135">
        <w:rPr>
          <w:rFonts w:ascii="Arial" w:hAnsi="Arial" w:cs="Arial"/>
          <w:sz w:val="24"/>
          <w:szCs w:val="24"/>
        </w:rPr>
        <w:t>valiar os impactos sociais e econômicos da endometriose.</w:t>
      </w:r>
    </w:p>
    <w:p w:rsidR="00077743" w:rsidRPr="009E1135" w:rsidRDefault="00077743" w:rsidP="009E1135">
      <w:pPr>
        <w:jc w:val="both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 xml:space="preserve">Art. 3º – Fica o Poder Executivo autorizado a divulgar nos meios de comunicação social, através da Secretaria de Estado da Saúde, as campanhas de divulgação com esclarecimentos à população sobre a endometriose que é realizada pelos hospitais públicos, bem como sobre a semana de prevenção. </w:t>
      </w:r>
    </w:p>
    <w:p w:rsidR="00077743" w:rsidRPr="009E1135" w:rsidRDefault="00077743" w:rsidP="009E1135">
      <w:pPr>
        <w:jc w:val="both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 xml:space="preserve">Art. 4º – Esta lei entra em vigor na data de sua publicação. </w:t>
      </w:r>
    </w:p>
    <w:p w:rsidR="00077743" w:rsidRPr="009E1135" w:rsidRDefault="00077743" w:rsidP="009E1135">
      <w:pPr>
        <w:jc w:val="both"/>
        <w:rPr>
          <w:rFonts w:ascii="Arial" w:hAnsi="Arial" w:cs="Arial"/>
          <w:b/>
          <w:sz w:val="24"/>
          <w:szCs w:val="24"/>
        </w:rPr>
      </w:pPr>
    </w:p>
    <w:p w:rsidR="00077743" w:rsidRPr="009E1135" w:rsidRDefault="00077743" w:rsidP="009E1135">
      <w:pPr>
        <w:jc w:val="both"/>
        <w:rPr>
          <w:rFonts w:ascii="Arial" w:hAnsi="Arial" w:cs="Arial"/>
          <w:b/>
          <w:sz w:val="24"/>
          <w:szCs w:val="24"/>
        </w:rPr>
      </w:pPr>
    </w:p>
    <w:p w:rsidR="00077743" w:rsidRPr="009E1135" w:rsidRDefault="00077743" w:rsidP="009E1135">
      <w:pPr>
        <w:jc w:val="both"/>
        <w:rPr>
          <w:rFonts w:ascii="Arial" w:hAnsi="Arial" w:cs="Arial"/>
          <w:b/>
          <w:sz w:val="24"/>
          <w:szCs w:val="24"/>
        </w:rPr>
      </w:pPr>
    </w:p>
    <w:p w:rsidR="00077743" w:rsidRPr="009E1135" w:rsidRDefault="00077743" w:rsidP="00732246">
      <w:pPr>
        <w:jc w:val="center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b/>
          <w:sz w:val="24"/>
          <w:szCs w:val="24"/>
        </w:rPr>
        <w:t>Justificativa</w:t>
      </w:r>
    </w:p>
    <w:p w:rsidR="009D061A" w:rsidRPr="009E1135" w:rsidRDefault="00077743" w:rsidP="009E1135">
      <w:pPr>
        <w:jc w:val="both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>A Constituição Federal de 1988 tem como fundamento a redução das desigualdades e a promoção da não discriminação tendo, nesse contexto, a mulher como pessoa humana de direitos</w:t>
      </w:r>
      <w:r w:rsidR="002C51F9" w:rsidRPr="009E1135">
        <w:rPr>
          <w:rFonts w:ascii="Arial" w:hAnsi="Arial" w:cs="Arial"/>
          <w:sz w:val="24"/>
          <w:szCs w:val="24"/>
        </w:rPr>
        <w:t>,</w:t>
      </w:r>
      <w:r w:rsidRPr="009E1135">
        <w:rPr>
          <w:rFonts w:ascii="Arial" w:hAnsi="Arial" w:cs="Arial"/>
          <w:sz w:val="24"/>
          <w:szCs w:val="24"/>
        </w:rPr>
        <w:t xml:space="preserve"> com a possibilidade de ser titular de políticas públicas que visem, afirmativamente, garantir que sua condição de mulher lhe torne socialmente e economicamente fortalecida. Por esta razão que, entre todos os direitos coletivos e individuais, a Constituição Federal de 1988 estabelece: “A saúde é direito de todos e dever do Estado, garantido mediante políticas sociais e econômicas que visem à redução do risco de doença e de outros agravos e ao acesso universal e igualitário às ações e serviços para sua pr</w:t>
      </w:r>
      <w:r w:rsidR="002C51F9" w:rsidRPr="009E1135">
        <w:rPr>
          <w:rFonts w:ascii="Arial" w:hAnsi="Arial" w:cs="Arial"/>
          <w:sz w:val="24"/>
          <w:szCs w:val="24"/>
        </w:rPr>
        <w:t>omoção, proteção e recuperação”.</w:t>
      </w:r>
      <w:r w:rsidRPr="009E1135">
        <w:rPr>
          <w:rFonts w:ascii="Arial" w:hAnsi="Arial" w:cs="Arial"/>
          <w:sz w:val="24"/>
          <w:szCs w:val="24"/>
        </w:rPr>
        <w:t xml:space="preserve"> </w:t>
      </w:r>
    </w:p>
    <w:p w:rsidR="00527095" w:rsidRPr="009E1135" w:rsidRDefault="00077743" w:rsidP="009E1135">
      <w:pPr>
        <w:jc w:val="both"/>
        <w:rPr>
          <w:rFonts w:ascii="Arial" w:hAnsi="Arial" w:cs="Arial"/>
          <w:spacing w:val="5"/>
          <w:sz w:val="24"/>
          <w:szCs w:val="24"/>
          <w:shd w:val="clear" w:color="auto" w:fill="FFFFFF"/>
        </w:rPr>
      </w:pPr>
      <w:r w:rsidRPr="009E1135">
        <w:rPr>
          <w:rFonts w:ascii="Arial" w:hAnsi="Arial" w:cs="Arial"/>
          <w:sz w:val="24"/>
          <w:szCs w:val="24"/>
        </w:rPr>
        <w:t>Assim, a presente proposta visa dar visibilidade a u</w:t>
      </w:r>
      <w:r w:rsidR="002C51F9" w:rsidRPr="009E1135">
        <w:rPr>
          <w:rFonts w:ascii="Arial" w:hAnsi="Arial" w:cs="Arial"/>
          <w:sz w:val="24"/>
          <w:szCs w:val="24"/>
        </w:rPr>
        <w:t xml:space="preserve">ma das doenças crônicas </w:t>
      </w:r>
      <w:r w:rsidRPr="009E1135">
        <w:rPr>
          <w:rFonts w:ascii="Arial" w:hAnsi="Arial" w:cs="Arial"/>
          <w:sz w:val="24"/>
          <w:szCs w:val="24"/>
        </w:rPr>
        <w:t xml:space="preserve">do organismo feminino, que </w:t>
      </w:r>
      <w:r w:rsidR="00732246">
        <w:rPr>
          <w:rFonts w:ascii="Arial" w:hAnsi="Arial" w:cs="Arial"/>
          <w:sz w:val="24"/>
          <w:szCs w:val="24"/>
        </w:rPr>
        <w:t>segundo dados médicos no Brasil</w:t>
      </w:r>
      <w:r w:rsidRPr="009E1135">
        <w:rPr>
          <w:rFonts w:ascii="Arial" w:hAnsi="Arial" w:cs="Arial"/>
          <w:sz w:val="24"/>
          <w:szCs w:val="24"/>
        </w:rPr>
        <w:t xml:space="preserve"> afeta muitas mulheres em nosso país. A endometriose </w:t>
      </w:r>
      <w:r w:rsidR="00527095" w:rsidRPr="00527095">
        <w:rPr>
          <w:rFonts w:ascii="Arial" w:eastAsia="Times New Roman" w:hAnsi="Arial" w:cs="Arial"/>
          <w:sz w:val="24"/>
          <w:szCs w:val="24"/>
          <w:lang w:eastAsia="pt-BR"/>
        </w:rPr>
        <w:t>é uma afecção inflamatória</w:t>
      </w:r>
      <w:r w:rsidR="00527095" w:rsidRPr="009E11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27095" w:rsidRPr="00527095">
        <w:rPr>
          <w:rFonts w:ascii="Arial" w:eastAsia="Times New Roman" w:hAnsi="Arial" w:cs="Arial"/>
          <w:sz w:val="24"/>
          <w:szCs w:val="24"/>
          <w:lang w:eastAsia="pt-BR"/>
        </w:rPr>
        <w:t>(uma modificação no funcionamento normal do organismo) provocada por células do endométrio que, em vez de serem expelidas, migram no sentido oposto e caem nos ovários ou na cavidade abdominal, onde vol</w:t>
      </w:r>
      <w:r w:rsidR="00DF29FB" w:rsidRPr="009E1135">
        <w:rPr>
          <w:rFonts w:ascii="Arial" w:eastAsia="Times New Roman" w:hAnsi="Arial" w:cs="Arial"/>
          <w:sz w:val="24"/>
          <w:szCs w:val="24"/>
          <w:lang w:eastAsia="pt-BR"/>
        </w:rPr>
        <w:t>tam a multiplicar-se causando intenso sangramento</w:t>
      </w:r>
      <w:r w:rsidR="009907A2">
        <w:rPr>
          <w:rFonts w:ascii="Arial" w:eastAsia="Times New Roman" w:hAnsi="Arial" w:cs="Arial"/>
          <w:sz w:val="24"/>
          <w:szCs w:val="24"/>
          <w:lang w:eastAsia="pt-BR"/>
        </w:rPr>
        <w:t xml:space="preserve">, fortes </w:t>
      </w:r>
      <w:r w:rsidR="00732246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cólicas </w:t>
      </w:r>
      <w:r w:rsidR="002C51F9" w:rsidRPr="009E1135">
        <w:rPr>
          <w:rFonts w:ascii="Arial" w:hAnsi="Arial" w:cs="Arial"/>
          <w:spacing w:val="5"/>
          <w:sz w:val="24"/>
          <w:szCs w:val="24"/>
          <w:shd w:val="clear" w:color="auto" w:fill="FFFFFF"/>
        </w:rPr>
        <w:t>e tem se tornado cada vez mais comum, cujo diagnós</w:t>
      </w:r>
      <w:r w:rsidR="009907A2">
        <w:rPr>
          <w:rFonts w:ascii="Arial" w:hAnsi="Arial" w:cs="Arial"/>
          <w:spacing w:val="5"/>
          <w:sz w:val="24"/>
          <w:szCs w:val="24"/>
          <w:shd w:val="clear" w:color="auto" w:fill="FFFFFF"/>
        </w:rPr>
        <w:t>tico pode demorar até sete anos</w:t>
      </w:r>
      <w:r w:rsidR="002C51F9" w:rsidRPr="009E1135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entre o início dos sintomas e o diagnóstico</w:t>
      </w:r>
      <w:r w:rsidR="009907A2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final</w:t>
      </w:r>
      <w:r w:rsidR="009E1135" w:rsidRPr="009E1135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, chegando </w:t>
      </w:r>
      <w:r w:rsidR="007D4D25" w:rsidRPr="009E1135">
        <w:rPr>
          <w:rFonts w:ascii="Arial" w:hAnsi="Arial" w:cs="Arial"/>
          <w:spacing w:val="5"/>
          <w:sz w:val="24"/>
          <w:szCs w:val="24"/>
          <w:shd w:val="clear" w:color="auto" w:fill="FFFFFF"/>
        </w:rPr>
        <w:t>à</w:t>
      </w:r>
      <w:r w:rsidR="009E1135" w:rsidRPr="009E1135">
        <w:rPr>
          <w:rFonts w:ascii="Arial" w:hAnsi="Arial" w:cs="Arial"/>
          <w:spacing w:val="5"/>
          <w:sz w:val="24"/>
          <w:szCs w:val="24"/>
          <w:shd w:val="clear" w:color="auto" w:fill="FFFFFF"/>
        </w:rPr>
        <w:t xml:space="preserve"> maioria dos casos em sua fase </w:t>
      </w:r>
      <w:r w:rsidR="009E1135" w:rsidRPr="009E1135">
        <w:rPr>
          <w:rFonts w:ascii="Arial" w:eastAsia="Times New Roman" w:hAnsi="Arial" w:cs="Arial"/>
          <w:sz w:val="24"/>
          <w:szCs w:val="24"/>
          <w:lang w:eastAsia="pt-BR"/>
        </w:rPr>
        <w:t xml:space="preserve">avançada, chamada de (endometriose </w:t>
      </w:r>
      <w:r w:rsidR="009E1135" w:rsidRPr="00527095">
        <w:rPr>
          <w:rFonts w:ascii="Arial" w:eastAsia="Times New Roman" w:hAnsi="Arial" w:cs="Arial"/>
          <w:sz w:val="24"/>
          <w:szCs w:val="24"/>
          <w:lang w:eastAsia="pt-BR"/>
        </w:rPr>
        <w:t>profunda</w:t>
      </w:r>
      <w:r w:rsidR="009E1135" w:rsidRPr="009E1135">
        <w:rPr>
          <w:rFonts w:ascii="Arial" w:eastAsia="Times New Roman" w:hAnsi="Arial" w:cs="Arial"/>
          <w:sz w:val="24"/>
          <w:szCs w:val="24"/>
          <w:lang w:eastAsia="pt-BR"/>
        </w:rPr>
        <w:t>),</w:t>
      </w:r>
      <w:r w:rsidR="009E1135" w:rsidRPr="00527095">
        <w:rPr>
          <w:rFonts w:ascii="Arial" w:eastAsia="Times New Roman" w:hAnsi="Arial" w:cs="Arial"/>
          <w:sz w:val="24"/>
          <w:szCs w:val="24"/>
          <w:lang w:eastAsia="pt-BR"/>
        </w:rPr>
        <w:t xml:space="preserve"> a forma mais grave da doença</w:t>
      </w:r>
      <w:r w:rsidR="009E1135" w:rsidRPr="009E113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907A2" w:rsidRDefault="00077743" w:rsidP="006A6B6A">
      <w:pPr>
        <w:jc w:val="both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>No Brasil, a endometriose afeta cerca de 10% da população feminina</w:t>
      </w:r>
      <w:r w:rsidR="009E1135">
        <w:rPr>
          <w:rFonts w:ascii="Arial" w:hAnsi="Arial" w:cs="Arial"/>
          <w:sz w:val="24"/>
          <w:szCs w:val="24"/>
        </w:rPr>
        <w:t xml:space="preserve"> </w:t>
      </w:r>
      <w:r w:rsidRPr="009E1135">
        <w:rPr>
          <w:rFonts w:ascii="Arial" w:hAnsi="Arial" w:cs="Arial"/>
          <w:sz w:val="24"/>
          <w:szCs w:val="24"/>
        </w:rPr>
        <w:t xml:space="preserve">, segundo a Agência Nacional de Vigilância Sanitária (ANVISA), sendo mais frequente entre mulheres de 25 a 35 anos de </w:t>
      </w:r>
      <w:r w:rsidR="000078AA">
        <w:rPr>
          <w:rFonts w:ascii="Arial" w:hAnsi="Arial" w:cs="Arial"/>
          <w:sz w:val="24"/>
          <w:szCs w:val="24"/>
        </w:rPr>
        <w:t xml:space="preserve">idade. O diagnóstico é difícil devido à </w:t>
      </w:r>
      <w:r w:rsidR="000078AA" w:rsidRPr="009E1135">
        <w:rPr>
          <w:rFonts w:ascii="Arial" w:hAnsi="Arial" w:cs="Arial"/>
          <w:sz w:val="24"/>
          <w:szCs w:val="24"/>
        </w:rPr>
        <w:t xml:space="preserve">falta de informação e </w:t>
      </w:r>
      <w:r w:rsidR="000078AA">
        <w:rPr>
          <w:rFonts w:ascii="Arial" w:hAnsi="Arial" w:cs="Arial"/>
          <w:sz w:val="24"/>
          <w:szCs w:val="24"/>
        </w:rPr>
        <w:t xml:space="preserve">o acesso aos serviços de saúde, além de ser uma doença que </w:t>
      </w:r>
      <w:r w:rsidRPr="009E1135">
        <w:rPr>
          <w:rFonts w:ascii="Arial" w:hAnsi="Arial" w:cs="Arial"/>
          <w:sz w:val="24"/>
          <w:szCs w:val="24"/>
        </w:rPr>
        <w:t>apresenta d</w:t>
      </w:r>
      <w:r w:rsidR="000078AA">
        <w:rPr>
          <w:rFonts w:ascii="Arial" w:hAnsi="Arial" w:cs="Arial"/>
          <w:sz w:val="24"/>
          <w:szCs w:val="24"/>
        </w:rPr>
        <w:t>iferentes sintomas podendo ser também assintomática</w:t>
      </w:r>
      <w:r w:rsidRPr="009E1135">
        <w:rPr>
          <w:rFonts w:ascii="Arial" w:hAnsi="Arial" w:cs="Arial"/>
          <w:sz w:val="24"/>
          <w:szCs w:val="24"/>
        </w:rPr>
        <w:t>.</w:t>
      </w:r>
      <w:r w:rsidR="007D4D25">
        <w:rPr>
          <w:rFonts w:ascii="Arial" w:hAnsi="Arial" w:cs="Arial"/>
          <w:sz w:val="24"/>
          <w:szCs w:val="24"/>
        </w:rPr>
        <w:t xml:space="preserve"> </w:t>
      </w:r>
      <w:r w:rsidRPr="009E1135">
        <w:rPr>
          <w:rFonts w:ascii="Arial" w:hAnsi="Arial" w:cs="Arial"/>
          <w:sz w:val="24"/>
          <w:szCs w:val="24"/>
        </w:rPr>
        <w:t xml:space="preserve">As pacientes apresentam diminuição da qualidade de vida e redução </w:t>
      </w:r>
      <w:r w:rsidR="000078AA">
        <w:rPr>
          <w:rFonts w:ascii="Arial" w:hAnsi="Arial" w:cs="Arial"/>
          <w:sz w:val="24"/>
          <w:szCs w:val="24"/>
        </w:rPr>
        <w:t xml:space="preserve">da capacidade em desenvolver suas </w:t>
      </w:r>
      <w:r w:rsidRPr="009E1135">
        <w:rPr>
          <w:rFonts w:ascii="Arial" w:hAnsi="Arial" w:cs="Arial"/>
          <w:sz w:val="24"/>
          <w:szCs w:val="24"/>
        </w:rPr>
        <w:t>atividades</w:t>
      </w:r>
      <w:r w:rsidR="000078AA">
        <w:rPr>
          <w:rFonts w:ascii="Arial" w:hAnsi="Arial" w:cs="Arial"/>
          <w:sz w:val="24"/>
          <w:szCs w:val="24"/>
        </w:rPr>
        <w:t xml:space="preserve"> cotidianas</w:t>
      </w:r>
      <w:r w:rsidRPr="009E1135">
        <w:rPr>
          <w:rFonts w:ascii="Arial" w:hAnsi="Arial" w:cs="Arial"/>
          <w:sz w:val="24"/>
          <w:szCs w:val="24"/>
        </w:rPr>
        <w:t xml:space="preserve">, </w:t>
      </w:r>
      <w:r w:rsidR="007D4D25">
        <w:rPr>
          <w:rFonts w:ascii="Arial" w:hAnsi="Arial" w:cs="Arial"/>
          <w:sz w:val="24"/>
          <w:szCs w:val="24"/>
        </w:rPr>
        <w:t xml:space="preserve">infertilidade, </w:t>
      </w:r>
      <w:r w:rsidRPr="009E1135">
        <w:rPr>
          <w:rFonts w:ascii="Arial" w:hAnsi="Arial" w:cs="Arial"/>
          <w:sz w:val="24"/>
          <w:szCs w:val="24"/>
        </w:rPr>
        <w:t>gerando problemas psicossociais, frustração e isolamento.</w:t>
      </w:r>
      <w:r w:rsidR="007D4D25">
        <w:rPr>
          <w:rFonts w:ascii="Arial" w:hAnsi="Arial" w:cs="Arial"/>
          <w:sz w:val="24"/>
          <w:szCs w:val="24"/>
        </w:rPr>
        <w:t xml:space="preserve"> </w:t>
      </w:r>
      <w:r w:rsidRPr="009E1135">
        <w:rPr>
          <w:rFonts w:ascii="Arial" w:hAnsi="Arial" w:cs="Arial"/>
          <w:sz w:val="24"/>
          <w:szCs w:val="24"/>
        </w:rPr>
        <w:t>O tratamento para a endometriose inclui medicações e, em alguns casos, um processo cirúrgico, que tem como objetivo al</w:t>
      </w:r>
      <w:r w:rsidR="007D4D25">
        <w:rPr>
          <w:rFonts w:ascii="Arial" w:hAnsi="Arial" w:cs="Arial"/>
          <w:sz w:val="24"/>
          <w:szCs w:val="24"/>
        </w:rPr>
        <w:t>iviar as fortes dores, impedindo assim, a evolução da doença</w:t>
      </w:r>
      <w:r w:rsidRPr="009E1135">
        <w:rPr>
          <w:rFonts w:ascii="Arial" w:hAnsi="Arial" w:cs="Arial"/>
          <w:sz w:val="24"/>
          <w:szCs w:val="24"/>
        </w:rPr>
        <w:t xml:space="preserve">. </w:t>
      </w:r>
    </w:p>
    <w:p w:rsidR="006A6B6A" w:rsidRDefault="007D4D25" w:rsidP="006A6B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77743" w:rsidRPr="009E1135">
        <w:rPr>
          <w:rFonts w:ascii="Arial" w:hAnsi="Arial" w:cs="Arial"/>
          <w:sz w:val="24"/>
          <w:szCs w:val="24"/>
        </w:rPr>
        <w:t>endometriose é uma afecção que merece toda a atenção</w:t>
      </w:r>
      <w:r>
        <w:rPr>
          <w:rFonts w:ascii="Arial" w:hAnsi="Arial" w:cs="Arial"/>
          <w:sz w:val="24"/>
          <w:szCs w:val="24"/>
        </w:rPr>
        <w:t>, tendo por</w:t>
      </w:r>
      <w:r w:rsidR="00077743" w:rsidRPr="009E1135">
        <w:rPr>
          <w:rFonts w:ascii="Arial" w:hAnsi="Arial" w:cs="Arial"/>
          <w:sz w:val="24"/>
          <w:szCs w:val="24"/>
        </w:rPr>
        <w:t xml:space="preserve"> objetivo a saúde </w:t>
      </w:r>
      <w:r>
        <w:rPr>
          <w:rFonts w:ascii="Arial" w:hAnsi="Arial" w:cs="Arial"/>
          <w:sz w:val="24"/>
          <w:szCs w:val="24"/>
        </w:rPr>
        <w:t>e qualidade de vida das</w:t>
      </w:r>
      <w:r w:rsidR="00077743" w:rsidRPr="009E1135">
        <w:rPr>
          <w:rFonts w:ascii="Arial" w:hAnsi="Arial" w:cs="Arial"/>
          <w:sz w:val="24"/>
          <w:szCs w:val="24"/>
        </w:rPr>
        <w:t xml:space="preserve"> mulheres. Assim, a proposição visa criar maior visibilidade da doença no Estado, de modo que sejam garantidos os direitos a </w:t>
      </w:r>
      <w:r w:rsidR="00077743" w:rsidRPr="009E1135">
        <w:rPr>
          <w:rFonts w:ascii="Arial" w:hAnsi="Arial" w:cs="Arial"/>
          <w:sz w:val="24"/>
          <w:szCs w:val="24"/>
        </w:rPr>
        <w:lastRenderedPageBreak/>
        <w:t>prevenção, diagnóstico e tratamen</w:t>
      </w:r>
      <w:r w:rsidR="009907A2">
        <w:rPr>
          <w:rFonts w:ascii="Arial" w:hAnsi="Arial" w:cs="Arial"/>
          <w:sz w:val="24"/>
          <w:szCs w:val="24"/>
        </w:rPr>
        <w:t>to a todas as mulheres que sofre</w:t>
      </w:r>
      <w:r w:rsidR="00077743" w:rsidRPr="009E1135">
        <w:rPr>
          <w:rFonts w:ascii="Arial" w:hAnsi="Arial" w:cs="Arial"/>
          <w:sz w:val="24"/>
          <w:szCs w:val="24"/>
        </w:rPr>
        <w:t xml:space="preserve">m desta ou de outras doenças crônicas </w:t>
      </w:r>
      <w:r w:rsidR="008D7A05">
        <w:rPr>
          <w:rFonts w:ascii="Arial" w:hAnsi="Arial" w:cs="Arial"/>
          <w:sz w:val="24"/>
          <w:szCs w:val="24"/>
        </w:rPr>
        <w:t xml:space="preserve">do sistema reprodutor feminino. </w:t>
      </w:r>
    </w:p>
    <w:p w:rsidR="00A45085" w:rsidRDefault="00077743" w:rsidP="006A6B6A">
      <w:pPr>
        <w:jc w:val="both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 xml:space="preserve">Diante da grande relevância </w:t>
      </w:r>
      <w:r w:rsidR="006A6B6A">
        <w:rPr>
          <w:rFonts w:ascii="Arial" w:hAnsi="Arial" w:cs="Arial"/>
          <w:sz w:val="24"/>
          <w:szCs w:val="24"/>
        </w:rPr>
        <w:t>do assunto</w:t>
      </w:r>
      <w:r w:rsidRPr="009E1135">
        <w:rPr>
          <w:rFonts w:ascii="Arial" w:hAnsi="Arial" w:cs="Arial"/>
          <w:sz w:val="24"/>
          <w:szCs w:val="24"/>
        </w:rPr>
        <w:t xml:space="preserve">, conto com o voto dos nobres para </w:t>
      </w:r>
      <w:r w:rsidR="006A6B6A">
        <w:rPr>
          <w:rFonts w:ascii="Arial" w:hAnsi="Arial" w:cs="Arial"/>
          <w:sz w:val="24"/>
          <w:szCs w:val="24"/>
        </w:rPr>
        <w:t>aprovação</w:t>
      </w:r>
      <w:r w:rsidRPr="009E1135">
        <w:rPr>
          <w:rFonts w:ascii="Arial" w:hAnsi="Arial" w:cs="Arial"/>
          <w:sz w:val="24"/>
          <w:szCs w:val="24"/>
        </w:rPr>
        <w:t>.</w:t>
      </w:r>
    </w:p>
    <w:p w:rsidR="007F38AA" w:rsidRPr="009E1135" w:rsidRDefault="00732246" w:rsidP="0073224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="00B112BC" w:rsidRPr="009E1135">
        <w:rPr>
          <w:rFonts w:ascii="Arial" w:hAnsi="Arial" w:cs="Arial"/>
          <w:sz w:val="24"/>
          <w:szCs w:val="24"/>
        </w:rPr>
        <w:t xml:space="preserve">, </w:t>
      </w:r>
      <w:r w:rsidR="00077743" w:rsidRPr="009E1135">
        <w:rPr>
          <w:rFonts w:ascii="Arial" w:hAnsi="Arial" w:cs="Arial"/>
          <w:sz w:val="24"/>
          <w:szCs w:val="24"/>
        </w:rPr>
        <w:t>0</w:t>
      </w:r>
      <w:r w:rsidR="00A45085">
        <w:rPr>
          <w:rFonts w:ascii="Arial" w:hAnsi="Arial" w:cs="Arial"/>
          <w:sz w:val="24"/>
          <w:szCs w:val="24"/>
        </w:rPr>
        <w:t>7</w:t>
      </w:r>
      <w:r w:rsidR="00077743" w:rsidRPr="009E1135">
        <w:rPr>
          <w:rFonts w:ascii="Arial" w:hAnsi="Arial" w:cs="Arial"/>
          <w:sz w:val="24"/>
          <w:szCs w:val="24"/>
        </w:rPr>
        <w:t xml:space="preserve"> de fevereiro de 2023.</w:t>
      </w:r>
    </w:p>
    <w:p w:rsidR="00732246" w:rsidRPr="009E1135" w:rsidRDefault="00732246" w:rsidP="009E113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77743" w:rsidRPr="009E1135" w:rsidRDefault="00077743" w:rsidP="009E113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F35C0" w:rsidRPr="009E1135" w:rsidRDefault="00067B39" w:rsidP="00A450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b/>
          <w:sz w:val="24"/>
          <w:szCs w:val="24"/>
        </w:rPr>
        <w:t>NILTON FRANCO</w:t>
      </w:r>
    </w:p>
    <w:p w:rsidR="00067B39" w:rsidRPr="009E1135" w:rsidRDefault="00067B39" w:rsidP="00A45085">
      <w:pPr>
        <w:jc w:val="center"/>
        <w:rPr>
          <w:rFonts w:ascii="Arial" w:hAnsi="Arial" w:cs="Arial"/>
          <w:sz w:val="24"/>
          <w:szCs w:val="24"/>
        </w:rPr>
      </w:pPr>
      <w:r w:rsidRPr="009E1135">
        <w:rPr>
          <w:rFonts w:ascii="Arial" w:hAnsi="Arial" w:cs="Arial"/>
          <w:sz w:val="24"/>
          <w:szCs w:val="24"/>
        </w:rPr>
        <w:t>Deputado Estadual</w:t>
      </w:r>
    </w:p>
    <w:sectPr w:rsidR="00067B39" w:rsidRPr="009E1135" w:rsidSect="00B7333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8E2" w:rsidRDefault="003D38E2" w:rsidP="00067B39">
      <w:pPr>
        <w:spacing w:after="0" w:line="240" w:lineRule="auto"/>
      </w:pPr>
      <w:r>
        <w:separator/>
      </w:r>
    </w:p>
  </w:endnote>
  <w:endnote w:type="continuationSeparator" w:id="0">
    <w:p w:rsidR="003D38E2" w:rsidRDefault="003D38E2" w:rsidP="0006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8E2" w:rsidRDefault="003D38E2" w:rsidP="00067B39">
      <w:pPr>
        <w:spacing w:after="0" w:line="240" w:lineRule="auto"/>
      </w:pPr>
      <w:r>
        <w:separator/>
      </w:r>
    </w:p>
  </w:footnote>
  <w:footnote w:type="continuationSeparator" w:id="0">
    <w:p w:rsidR="003D38E2" w:rsidRDefault="003D38E2" w:rsidP="0006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B39" w:rsidRDefault="005B3A1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2186940</wp:posOffset>
          </wp:positionH>
          <wp:positionV relativeFrom="paragraph">
            <wp:posOffset>-87630</wp:posOffset>
          </wp:positionV>
          <wp:extent cx="876300" cy="1011555"/>
          <wp:effectExtent l="19050" t="0" r="0" b="0"/>
          <wp:wrapSquare wrapText="bothSides"/>
          <wp:docPr id="13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3910965</wp:posOffset>
          </wp:positionH>
          <wp:positionV relativeFrom="paragraph">
            <wp:posOffset>-87630</wp:posOffset>
          </wp:positionV>
          <wp:extent cx="1514475" cy="723900"/>
          <wp:effectExtent l="19050" t="0" r="9525" b="0"/>
          <wp:wrapSquare wrapText="bothSides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w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B3A19" w:rsidRDefault="005B3A19">
    <w:pPr>
      <w:pStyle w:val="Cabealho"/>
    </w:pPr>
  </w:p>
  <w:p w:rsidR="005B3A19" w:rsidRDefault="005B3A19">
    <w:pPr>
      <w:pStyle w:val="Cabealho"/>
    </w:pPr>
  </w:p>
  <w:p w:rsidR="005B3A19" w:rsidRDefault="005B3A19">
    <w:pPr>
      <w:pStyle w:val="Cabealho"/>
    </w:pPr>
  </w:p>
  <w:p w:rsidR="005B3A19" w:rsidRDefault="005B3A19">
    <w:pPr>
      <w:pStyle w:val="Cabealho"/>
    </w:pPr>
  </w:p>
  <w:p w:rsidR="00067B39" w:rsidRDefault="00067B39">
    <w:pPr>
      <w:pStyle w:val="Cabealho"/>
    </w:pPr>
  </w:p>
  <w:p w:rsidR="005B3A19" w:rsidRDefault="005B3A1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76B"/>
    <w:rsid w:val="00001105"/>
    <w:rsid w:val="000078AA"/>
    <w:rsid w:val="00010E99"/>
    <w:rsid w:val="00016AA4"/>
    <w:rsid w:val="00021063"/>
    <w:rsid w:val="00060666"/>
    <w:rsid w:val="00067B39"/>
    <w:rsid w:val="00077743"/>
    <w:rsid w:val="001238D8"/>
    <w:rsid w:val="001911C6"/>
    <w:rsid w:val="001C4886"/>
    <w:rsid w:val="002565A3"/>
    <w:rsid w:val="002C51F9"/>
    <w:rsid w:val="0033338C"/>
    <w:rsid w:val="003D38E2"/>
    <w:rsid w:val="0043576B"/>
    <w:rsid w:val="00456616"/>
    <w:rsid w:val="00496541"/>
    <w:rsid w:val="004A2B1F"/>
    <w:rsid w:val="00505FF5"/>
    <w:rsid w:val="00527095"/>
    <w:rsid w:val="005B3A19"/>
    <w:rsid w:val="005B41B3"/>
    <w:rsid w:val="00654326"/>
    <w:rsid w:val="006A6B6A"/>
    <w:rsid w:val="00732246"/>
    <w:rsid w:val="007D4D25"/>
    <w:rsid w:val="007F38AA"/>
    <w:rsid w:val="00804AEC"/>
    <w:rsid w:val="00831170"/>
    <w:rsid w:val="008700EA"/>
    <w:rsid w:val="008D5F5B"/>
    <w:rsid w:val="008D7A05"/>
    <w:rsid w:val="008E1F34"/>
    <w:rsid w:val="009445DC"/>
    <w:rsid w:val="009569D6"/>
    <w:rsid w:val="009907A2"/>
    <w:rsid w:val="009D061A"/>
    <w:rsid w:val="009E1135"/>
    <w:rsid w:val="009F337B"/>
    <w:rsid w:val="00A45085"/>
    <w:rsid w:val="00A93384"/>
    <w:rsid w:val="00AB164A"/>
    <w:rsid w:val="00AE62F9"/>
    <w:rsid w:val="00AF35C0"/>
    <w:rsid w:val="00B112BC"/>
    <w:rsid w:val="00B436EC"/>
    <w:rsid w:val="00B7333E"/>
    <w:rsid w:val="00C17D2D"/>
    <w:rsid w:val="00C504C6"/>
    <w:rsid w:val="00C83EF2"/>
    <w:rsid w:val="00D23829"/>
    <w:rsid w:val="00D321E4"/>
    <w:rsid w:val="00D67A10"/>
    <w:rsid w:val="00D80DD2"/>
    <w:rsid w:val="00DF29FB"/>
    <w:rsid w:val="00E31453"/>
    <w:rsid w:val="00E463F8"/>
    <w:rsid w:val="00E65149"/>
    <w:rsid w:val="00EA7D12"/>
    <w:rsid w:val="00EB3B56"/>
    <w:rsid w:val="00ED1099"/>
    <w:rsid w:val="00ED2B1C"/>
    <w:rsid w:val="00FC3CFE"/>
    <w:rsid w:val="00FD0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6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67B39"/>
  </w:style>
  <w:style w:type="paragraph" w:styleId="Rodap">
    <w:name w:val="footer"/>
    <w:basedOn w:val="Normal"/>
    <w:link w:val="RodapChar"/>
    <w:uiPriority w:val="99"/>
    <w:semiHidden/>
    <w:unhideWhenUsed/>
    <w:rsid w:val="00067B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67B39"/>
  </w:style>
  <w:style w:type="paragraph" w:styleId="NormalWeb">
    <w:name w:val="Normal (Web)"/>
    <w:basedOn w:val="Normal"/>
    <w:uiPriority w:val="99"/>
    <w:semiHidden/>
    <w:unhideWhenUsed/>
    <w:rsid w:val="00021063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2709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270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02918198188</dc:creator>
  <cp:lastModifiedBy>41614283168</cp:lastModifiedBy>
  <cp:revision>3</cp:revision>
  <cp:lastPrinted>2022-11-01T12:39:00Z</cp:lastPrinted>
  <dcterms:created xsi:type="dcterms:W3CDTF">2023-02-06T14:06:00Z</dcterms:created>
  <dcterms:modified xsi:type="dcterms:W3CDTF">2023-02-07T11:42:00Z</dcterms:modified>
</cp:coreProperties>
</file>