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5" w:rsidRPr="00213B53" w:rsidRDefault="00736385" w:rsidP="007B51C5">
      <w:pPr>
        <w:spacing w:before="120" w:after="120" w:line="276" w:lineRule="auto"/>
        <w:jc w:val="center"/>
        <w:rPr>
          <w:rFonts w:cs="Arial"/>
          <w:b/>
          <w:bCs/>
        </w:rPr>
      </w:pPr>
      <w:bookmarkStart w:id="0" w:name="_GoBack"/>
      <w:bookmarkEnd w:id="0"/>
      <w:r w:rsidRPr="00213B53">
        <w:rPr>
          <w:rFonts w:cs="Arial"/>
          <w:b/>
          <w:bCs/>
        </w:rPr>
        <w:t xml:space="preserve">PROPOSTA DE EMENDA </w:t>
      </w:r>
      <w:r w:rsidR="00855BCF">
        <w:rPr>
          <w:rFonts w:cs="Arial"/>
          <w:b/>
          <w:bCs/>
        </w:rPr>
        <w:t xml:space="preserve">À CONSTITUIÇÃO DO ESTADO </w:t>
      </w:r>
      <w:r w:rsidRPr="00213B53">
        <w:rPr>
          <w:rFonts w:cs="Arial"/>
          <w:b/>
          <w:bCs/>
        </w:rPr>
        <w:t>N</w:t>
      </w:r>
      <w:r w:rsidRPr="00213B53">
        <w:rPr>
          <w:rFonts w:cs="Arial"/>
          <w:b/>
          <w:bCs/>
          <w:u w:val="single"/>
          <w:vertAlign w:val="superscript"/>
        </w:rPr>
        <w:t>o</w:t>
      </w:r>
      <w:r w:rsidR="00B312E8" w:rsidRPr="00213B53">
        <w:rPr>
          <w:rFonts w:cs="Arial"/>
          <w:b/>
          <w:bCs/>
        </w:rPr>
        <w:t xml:space="preserve"> </w:t>
      </w:r>
      <w:r w:rsidR="00855BCF">
        <w:rPr>
          <w:rFonts w:cs="Arial"/>
          <w:b/>
          <w:bCs/>
        </w:rPr>
        <w:t>___</w:t>
      </w:r>
      <w:r w:rsidR="00410014" w:rsidRPr="00213B53">
        <w:rPr>
          <w:rFonts w:cs="Arial"/>
          <w:b/>
          <w:bCs/>
        </w:rPr>
        <w:t>,</w:t>
      </w:r>
      <w:r w:rsidR="00B312E8" w:rsidRPr="00213B53">
        <w:rPr>
          <w:rFonts w:cs="Arial"/>
          <w:b/>
          <w:bCs/>
        </w:rPr>
        <w:t xml:space="preserve"> 08</w:t>
      </w:r>
      <w:r w:rsidR="00410014" w:rsidRPr="00213B53">
        <w:rPr>
          <w:rFonts w:cs="Arial"/>
          <w:b/>
          <w:bCs/>
        </w:rPr>
        <w:t xml:space="preserve"> </w:t>
      </w:r>
      <w:r w:rsidR="009D29CB" w:rsidRPr="00213B53">
        <w:rPr>
          <w:rFonts w:cs="Arial"/>
          <w:b/>
          <w:bCs/>
        </w:rPr>
        <w:t>DE</w:t>
      </w:r>
      <w:r w:rsidR="00B312E8" w:rsidRPr="00213B53">
        <w:rPr>
          <w:rFonts w:cs="Arial"/>
          <w:b/>
          <w:bCs/>
        </w:rPr>
        <w:t xml:space="preserve"> MARÇO</w:t>
      </w:r>
      <w:r w:rsidRPr="00213B53">
        <w:rPr>
          <w:rFonts w:cs="Arial"/>
          <w:b/>
          <w:bCs/>
        </w:rPr>
        <w:t xml:space="preserve"> </w:t>
      </w:r>
      <w:r w:rsidR="00410014" w:rsidRPr="00213B53">
        <w:rPr>
          <w:rFonts w:cs="Arial"/>
          <w:b/>
          <w:bCs/>
        </w:rPr>
        <w:t>de</w:t>
      </w:r>
      <w:r w:rsidRPr="00213B53">
        <w:rPr>
          <w:rFonts w:cs="Arial"/>
          <w:b/>
          <w:bCs/>
        </w:rPr>
        <w:t xml:space="preserve"> 20</w:t>
      </w:r>
      <w:r w:rsidR="00610498" w:rsidRPr="00213B53">
        <w:rPr>
          <w:rFonts w:cs="Arial"/>
          <w:b/>
          <w:bCs/>
        </w:rPr>
        <w:t>2</w:t>
      </w:r>
      <w:r w:rsidR="00B312E8" w:rsidRPr="00213B53">
        <w:rPr>
          <w:rFonts w:cs="Arial"/>
          <w:b/>
          <w:bCs/>
        </w:rPr>
        <w:t>3</w:t>
      </w:r>
      <w:r w:rsidRPr="00213B53">
        <w:rPr>
          <w:rFonts w:cs="Arial"/>
          <w:b/>
          <w:bCs/>
        </w:rPr>
        <w:t>.</w:t>
      </w:r>
    </w:p>
    <w:p w:rsidR="00F63920" w:rsidRPr="00213B53" w:rsidRDefault="00F63920" w:rsidP="009D29CB">
      <w:pPr>
        <w:spacing w:before="120" w:after="120" w:line="276" w:lineRule="auto"/>
        <w:rPr>
          <w:rFonts w:cs="Arial"/>
          <w:b/>
          <w:bCs/>
        </w:rPr>
      </w:pPr>
    </w:p>
    <w:p w:rsidR="00736385" w:rsidRPr="00213B53" w:rsidRDefault="00796986" w:rsidP="007B51C5">
      <w:pPr>
        <w:spacing w:before="120" w:after="120" w:line="276" w:lineRule="auto"/>
        <w:ind w:left="4536"/>
        <w:jc w:val="both"/>
        <w:rPr>
          <w:rFonts w:cs="Arial"/>
          <w:bCs/>
        </w:rPr>
      </w:pPr>
      <w:r w:rsidRPr="00213B53">
        <w:rPr>
          <w:rFonts w:cs="Arial"/>
          <w:b/>
          <w:bCs/>
        </w:rPr>
        <w:t xml:space="preserve">Altera </w:t>
      </w:r>
      <w:r w:rsidR="000412D3" w:rsidRPr="00213B53">
        <w:rPr>
          <w:rFonts w:cs="Arial"/>
          <w:b/>
          <w:bCs/>
        </w:rPr>
        <w:t xml:space="preserve">a </w:t>
      </w:r>
      <w:r w:rsidR="009325B2" w:rsidRPr="00213B53">
        <w:rPr>
          <w:rFonts w:cs="Arial"/>
          <w:b/>
          <w:bCs/>
        </w:rPr>
        <w:t>Constituição do Estado do Tocantins</w:t>
      </w:r>
      <w:r w:rsidRPr="00213B53">
        <w:rPr>
          <w:rFonts w:cs="Arial"/>
          <w:b/>
          <w:bCs/>
        </w:rPr>
        <w:t xml:space="preserve"> e estabelece outras providências</w:t>
      </w:r>
      <w:r w:rsidR="00F63920" w:rsidRPr="00213B53">
        <w:rPr>
          <w:rFonts w:cs="Arial"/>
          <w:bCs/>
        </w:rPr>
        <w:t>.</w:t>
      </w:r>
    </w:p>
    <w:p w:rsidR="009325B2" w:rsidRPr="00213B53" w:rsidRDefault="009325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C91E0C" w:rsidRPr="00213B53" w:rsidRDefault="00C91E0C" w:rsidP="007B51C5">
      <w:pPr>
        <w:spacing w:before="120" w:after="120" w:line="276" w:lineRule="auto"/>
        <w:ind w:firstLine="1077"/>
        <w:jc w:val="both"/>
        <w:rPr>
          <w:rFonts w:cs="Arial"/>
        </w:rPr>
      </w:pPr>
      <w:r w:rsidRPr="00213B53">
        <w:rPr>
          <w:rFonts w:cs="Arial"/>
        </w:rPr>
        <w:t xml:space="preserve">A </w:t>
      </w:r>
      <w:r w:rsidRPr="00213B53">
        <w:rPr>
          <w:rFonts w:cs="Arial"/>
          <w:b/>
          <w:bCs/>
        </w:rPr>
        <w:t>ASSEMBLEIA LEGISLATIVA DO ESTADO DO TOCANTINS</w:t>
      </w:r>
      <w:r w:rsidRPr="00213B53">
        <w:rPr>
          <w:rFonts w:cs="Arial"/>
        </w:rPr>
        <w:t>,</w:t>
      </w:r>
      <w:r w:rsidRPr="00213B53">
        <w:rPr>
          <w:rFonts w:cs="Arial"/>
          <w:b/>
          <w:bCs/>
        </w:rPr>
        <w:t xml:space="preserve"> </w:t>
      </w:r>
      <w:r w:rsidRPr="00213B53">
        <w:rPr>
          <w:rFonts w:cs="Arial"/>
        </w:rPr>
        <w:t>nos termos do art. 26 da Constituição do Estado, promulga a seguinte Emenda ao texto constitucional:</w:t>
      </w:r>
    </w:p>
    <w:p w:rsidR="005849AB" w:rsidRPr="00213B53" w:rsidRDefault="005849AB" w:rsidP="007B51C5">
      <w:pPr>
        <w:pStyle w:val="Default"/>
        <w:spacing w:before="120" w:after="120" w:line="276" w:lineRule="auto"/>
        <w:ind w:firstLine="1134"/>
        <w:jc w:val="both"/>
        <w:rPr>
          <w:rFonts w:ascii="Arial" w:hAnsi="Arial" w:cs="Arial"/>
        </w:rPr>
      </w:pPr>
      <w:r w:rsidRPr="00213B53">
        <w:rPr>
          <w:rFonts w:ascii="Arial" w:hAnsi="Arial" w:cs="Arial"/>
          <w:b/>
        </w:rPr>
        <w:t>Art. 1º</w:t>
      </w:r>
      <w:r w:rsidRPr="00213B53">
        <w:rPr>
          <w:rFonts w:ascii="Arial" w:hAnsi="Arial" w:cs="Arial"/>
        </w:rPr>
        <w:t xml:space="preserve"> </w:t>
      </w:r>
      <w:r w:rsidR="0004091E" w:rsidRPr="00213B53">
        <w:rPr>
          <w:rFonts w:ascii="Arial" w:hAnsi="Arial" w:cs="Arial"/>
        </w:rPr>
        <w:t xml:space="preserve">O art. </w:t>
      </w:r>
      <w:r w:rsidR="00B312E8" w:rsidRPr="00213B53">
        <w:rPr>
          <w:rFonts w:ascii="Arial" w:hAnsi="Arial" w:cs="Arial"/>
        </w:rPr>
        <w:t>23</w:t>
      </w:r>
      <w:r w:rsidR="00796986" w:rsidRPr="00213B53">
        <w:rPr>
          <w:rFonts w:ascii="Arial" w:hAnsi="Arial" w:cs="Arial"/>
        </w:rPr>
        <w:t xml:space="preserve"> da Constituição do Estado passa a vigorar com a</w:t>
      </w:r>
      <w:r w:rsidRPr="00213B53">
        <w:rPr>
          <w:rFonts w:ascii="Arial" w:hAnsi="Arial" w:cs="Arial"/>
        </w:rPr>
        <w:t xml:space="preserve"> seguinte redação: </w:t>
      </w:r>
    </w:p>
    <w:p w:rsidR="001C2552" w:rsidRPr="00213B53" w:rsidRDefault="0004091E" w:rsidP="001C2552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213B53">
        <w:rPr>
          <w:rFonts w:ascii="Arial" w:hAnsi="Arial" w:cs="Arial"/>
        </w:rPr>
        <w:t>“Art.</w:t>
      </w:r>
      <w:r w:rsidR="00FD22F0" w:rsidRPr="00213B53">
        <w:rPr>
          <w:rFonts w:ascii="Arial" w:hAnsi="Arial" w:cs="Arial"/>
        </w:rPr>
        <w:t>23</w:t>
      </w:r>
      <w:r w:rsidR="005849AB" w:rsidRPr="00213B53">
        <w:rPr>
          <w:rFonts w:ascii="Arial" w:hAnsi="Arial" w:cs="Arial"/>
        </w:rPr>
        <w:t>...</w:t>
      </w:r>
      <w:r w:rsidR="00796986" w:rsidRPr="00213B53">
        <w:rPr>
          <w:rFonts w:ascii="Arial" w:hAnsi="Arial" w:cs="Arial"/>
        </w:rPr>
        <w:t>.........................................................................................................</w:t>
      </w:r>
    </w:p>
    <w:p w:rsidR="00796986" w:rsidRPr="00213B53" w:rsidRDefault="00796986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213B53">
        <w:rPr>
          <w:rFonts w:ascii="Arial" w:hAnsi="Arial" w:cs="Arial"/>
        </w:rPr>
        <w:t>.....................................................................................................................</w:t>
      </w:r>
    </w:p>
    <w:p w:rsidR="00FD22F0" w:rsidRPr="00213B53" w:rsidRDefault="00B312E8" w:rsidP="001C2552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 w:rsidRPr="00213B53">
        <w:rPr>
          <w:rFonts w:ascii="Arial" w:hAnsi="Arial" w:cs="Arial"/>
        </w:rPr>
        <w:t xml:space="preserve">III - que deixar de comparecer, em cada sessão legislativa, à terça parte das sessões ordinárias, </w:t>
      </w:r>
      <w:r w:rsidRPr="00213B53">
        <w:rPr>
          <w:rFonts w:ascii="Arial" w:hAnsi="Arial" w:cs="Arial"/>
          <w:b/>
        </w:rPr>
        <w:t>salvo licença</w:t>
      </w:r>
      <w:r w:rsidR="00DD71EA" w:rsidRPr="00213B53">
        <w:rPr>
          <w:rFonts w:ascii="Arial" w:hAnsi="Arial" w:cs="Arial"/>
        </w:rPr>
        <w:t xml:space="preserve">, </w:t>
      </w:r>
      <w:r w:rsidR="00DD71EA" w:rsidRPr="00213B53">
        <w:rPr>
          <w:rFonts w:ascii="Arial" w:hAnsi="Arial" w:cs="Arial"/>
          <w:b/>
        </w:rPr>
        <w:t>inclusive licença maternidade</w:t>
      </w:r>
      <w:r w:rsidR="00DD71EA" w:rsidRPr="00213B53">
        <w:rPr>
          <w:rFonts w:ascii="Arial" w:hAnsi="Arial" w:cs="Arial"/>
        </w:rPr>
        <w:t>,</w:t>
      </w:r>
      <w:r w:rsidRPr="00213B53">
        <w:rPr>
          <w:rFonts w:ascii="Arial" w:hAnsi="Arial" w:cs="Arial"/>
        </w:rPr>
        <w:t xml:space="preserve"> ou missão autorizada pela Assembleia Legislativa; </w:t>
      </w:r>
      <w:r w:rsidR="0004091E" w:rsidRPr="00213B53">
        <w:rPr>
          <w:rFonts w:ascii="Arial" w:hAnsi="Arial" w:cs="Arial"/>
        </w:rPr>
        <w:cr/>
      </w:r>
      <w:r w:rsidR="00842E23" w:rsidRPr="00213B53">
        <w:rPr>
          <w:rFonts w:ascii="Arial" w:hAnsi="Arial" w:cs="Arial"/>
          <w:b/>
        </w:rPr>
        <w:t xml:space="preserve">Art. </w:t>
      </w:r>
      <w:r w:rsidR="0004091E" w:rsidRPr="00213B53">
        <w:rPr>
          <w:rFonts w:ascii="Arial" w:hAnsi="Arial" w:cs="Arial"/>
          <w:b/>
        </w:rPr>
        <w:t>2</w:t>
      </w:r>
      <w:r w:rsidR="00272120" w:rsidRPr="00213B53">
        <w:rPr>
          <w:rFonts w:ascii="Arial" w:hAnsi="Arial" w:cs="Arial"/>
          <w:b/>
          <w:vertAlign w:val="superscript"/>
        </w:rPr>
        <w:t>º</w:t>
      </w:r>
      <w:r w:rsidR="00FD22F0" w:rsidRPr="00213B53">
        <w:rPr>
          <w:rFonts w:ascii="Arial" w:hAnsi="Arial" w:cs="Arial"/>
          <w:b/>
          <w:vertAlign w:val="superscript"/>
        </w:rPr>
        <w:t xml:space="preserve"> </w:t>
      </w:r>
      <w:r w:rsidR="00FD22F0" w:rsidRPr="00213B53">
        <w:rPr>
          <w:rFonts w:ascii="Arial" w:hAnsi="Arial" w:cs="Arial"/>
        </w:rPr>
        <w:t xml:space="preserve">É acrescentado o art. </w:t>
      </w:r>
      <w:r w:rsidR="00994BE6" w:rsidRPr="00213B53">
        <w:rPr>
          <w:rFonts w:ascii="Arial" w:hAnsi="Arial" w:cs="Arial"/>
        </w:rPr>
        <w:t>39-A</w:t>
      </w:r>
      <w:r w:rsidR="00FD22F0" w:rsidRPr="00213B53">
        <w:rPr>
          <w:rFonts w:ascii="Arial" w:hAnsi="Arial" w:cs="Arial"/>
        </w:rPr>
        <w:t xml:space="preserve"> </w:t>
      </w:r>
      <w:r w:rsidR="00994BE6" w:rsidRPr="00213B53">
        <w:rPr>
          <w:rFonts w:ascii="Arial" w:hAnsi="Arial" w:cs="Arial"/>
        </w:rPr>
        <w:t>na</w:t>
      </w:r>
      <w:r w:rsidR="00FD22F0" w:rsidRPr="00213B53">
        <w:rPr>
          <w:rFonts w:ascii="Arial" w:hAnsi="Arial" w:cs="Arial"/>
        </w:rPr>
        <w:t xml:space="preserve"> Constituição do Estado do Tocantins, que passa a vigorar com a seguinte alteração:</w:t>
      </w:r>
    </w:p>
    <w:p w:rsidR="00DD71EA" w:rsidRPr="00213B53" w:rsidRDefault="00FD22F0" w:rsidP="00994BE6">
      <w:pPr>
        <w:spacing w:before="120" w:after="120" w:line="276" w:lineRule="auto"/>
        <w:ind w:left="1134"/>
        <w:jc w:val="both"/>
        <w:rPr>
          <w:rFonts w:cs="Arial"/>
          <w:b/>
        </w:rPr>
      </w:pPr>
      <w:r w:rsidRPr="00213B53">
        <w:rPr>
          <w:rFonts w:cs="Arial"/>
          <w:b/>
        </w:rPr>
        <w:t>“Art.</w:t>
      </w:r>
      <w:r w:rsidR="00994BE6" w:rsidRPr="00213B53">
        <w:rPr>
          <w:rFonts w:cs="Arial"/>
          <w:b/>
        </w:rPr>
        <w:t xml:space="preserve">39-A </w:t>
      </w:r>
      <w:r w:rsidRPr="00213B53">
        <w:rPr>
          <w:rFonts w:cs="Arial"/>
          <w:b/>
        </w:rPr>
        <w:t xml:space="preserve">O </w:t>
      </w:r>
      <w:r w:rsidR="00994BE6" w:rsidRPr="00213B53">
        <w:rPr>
          <w:rFonts w:cs="Arial"/>
          <w:b/>
        </w:rPr>
        <w:t>Governador</w:t>
      </w:r>
      <w:r w:rsidRPr="00213B53">
        <w:rPr>
          <w:rFonts w:cs="Arial"/>
          <w:b/>
        </w:rPr>
        <w:t xml:space="preserve"> poderá licenciar-se por motivo de saúde, licença-maternidade, ou quando a serviço ou missão de representaç</w:t>
      </w:r>
      <w:r w:rsidR="00994BE6" w:rsidRPr="00213B53">
        <w:rPr>
          <w:rFonts w:cs="Arial"/>
          <w:b/>
        </w:rPr>
        <w:t>ão, sem prejuízo do recebimento integral de seus subsídios.”</w:t>
      </w:r>
    </w:p>
    <w:p w:rsidR="00FD22F0" w:rsidRPr="00213B53" w:rsidRDefault="00DD71EA" w:rsidP="00FD22F0">
      <w:pPr>
        <w:spacing w:before="120" w:after="120" w:line="276" w:lineRule="auto"/>
        <w:ind w:left="1134"/>
        <w:jc w:val="both"/>
        <w:rPr>
          <w:rFonts w:cs="Arial"/>
        </w:rPr>
      </w:pPr>
      <w:r w:rsidRPr="00213B53">
        <w:rPr>
          <w:rFonts w:cs="Arial"/>
          <w:b/>
        </w:rPr>
        <w:t>Art. 3º</w:t>
      </w:r>
      <w:r w:rsidR="00FD22F0" w:rsidRPr="00213B53">
        <w:rPr>
          <w:rFonts w:cs="Arial"/>
        </w:rPr>
        <w:t>. É acrescentado o §4º ao art. 64 da Constituição do Estado do Tocantins, que passa a vigorar com a seguinte alteração:</w:t>
      </w:r>
    </w:p>
    <w:p w:rsidR="00FD22F0" w:rsidRPr="00213B53" w:rsidRDefault="00FD22F0" w:rsidP="00FD22F0">
      <w:pPr>
        <w:spacing w:before="120" w:after="120" w:line="276" w:lineRule="auto"/>
        <w:ind w:left="1134"/>
        <w:jc w:val="both"/>
        <w:rPr>
          <w:rFonts w:cs="Arial"/>
        </w:rPr>
      </w:pPr>
      <w:r w:rsidRPr="00213B53">
        <w:rPr>
          <w:rFonts w:cs="Arial"/>
        </w:rPr>
        <w:t>“Art.64 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2552" w:rsidRPr="00213B53">
        <w:rPr>
          <w:rFonts w:cs="Arial"/>
        </w:rPr>
        <w:t xml:space="preserve"> </w:t>
      </w:r>
      <w:r w:rsidRPr="00213B53">
        <w:rPr>
          <w:rFonts w:cs="Arial"/>
        </w:rPr>
        <w:t xml:space="preserve">§4º. O prefeito (a) poderá licenciar-se por motivo de saúde, licença-maternidade, ou quando a serviço ou missão de representação. </w:t>
      </w:r>
      <w:r w:rsidR="001C2552">
        <w:rPr>
          <w:rFonts w:cs="Arial"/>
        </w:rPr>
        <w:t>“</w:t>
      </w:r>
    </w:p>
    <w:p w:rsidR="00736385" w:rsidRDefault="00994BE6" w:rsidP="001C2552">
      <w:pPr>
        <w:spacing w:before="120" w:after="120" w:line="276" w:lineRule="auto"/>
        <w:ind w:firstLine="1134"/>
        <w:jc w:val="both"/>
        <w:rPr>
          <w:rFonts w:cs="Arial"/>
        </w:rPr>
      </w:pPr>
      <w:r w:rsidRPr="00213B53">
        <w:rPr>
          <w:rFonts w:cs="Arial"/>
        </w:rPr>
        <w:t>Art. 4º.</w:t>
      </w:r>
      <w:r w:rsidR="00DD71EA" w:rsidRPr="00213B53">
        <w:rPr>
          <w:rFonts w:cs="Arial"/>
        </w:rPr>
        <w:t xml:space="preserve"> </w:t>
      </w:r>
      <w:r w:rsidR="00842E23" w:rsidRPr="00213B53">
        <w:rPr>
          <w:rFonts w:cs="Arial"/>
        </w:rPr>
        <w:t xml:space="preserve">Esta Emenda Constitucional entra em vigor </w:t>
      </w:r>
      <w:r w:rsidR="009D4924" w:rsidRPr="00213B53">
        <w:rPr>
          <w:rFonts w:cs="Arial"/>
        </w:rPr>
        <w:t>na data de sua publicação</w:t>
      </w:r>
      <w:r w:rsidR="00842E23" w:rsidRPr="00213B53">
        <w:rPr>
          <w:rFonts w:cs="Arial"/>
        </w:rPr>
        <w:t>.</w:t>
      </w:r>
    </w:p>
    <w:p w:rsidR="001C2552" w:rsidRDefault="001C2552" w:rsidP="001C2552">
      <w:pPr>
        <w:spacing w:before="120" w:after="120" w:line="276" w:lineRule="auto"/>
        <w:ind w:firstLine="1134"/>
        <w:jc w:val="both"/>
        <w:rPr>
          <w:rFonts w:cs="Arial"/>
        </w:rPr>
      </w:pPr>
    </w:p>
    <w:p w:rsidR="001C2552" w:rsidRPr="00213B53" w:rsidRDefault="001C2552" w:rsidP="001C2552">
      <w:pPr>
        <w:spacing w:before="120" w:after="120" w:line="276" w:lineRule="auto"/>
        <w:ind w:firstLine="1134"/>
        <w:jc w:val="both"/>
        <w:rPr>
          <w:rFonts w:cs="Arial"/>
        </w:rPr>
      </w:pPr>
    </w:p>
    <w:p w:rsidR="00BC3025" w:rsidRPr="00213B53" w:rsidRDefault="00BC3025" w:rsidP="00AB6A59">
      <w:pPr>
        <w:spacing w:before="120" w:after="120" w:line="276" w:lineRule="auto"/>
        <w:ind w:right="71"/>
        <w:jc w:val="center"/>
        <w:rPr>
          <w:rFonts w:cs="Arial"/>
          <w:b/>
          <w:u w:val="single"/>
        </w:rPr>
      </w:pPr>
      <w:r w:rsidRPr="00213B53">
        <w:rPr>
          <w:rFonts w:cs="Arial"/>
          <w:b/>
          <w:u w:val="single"/>
        </w:rPr>
        <w:lastRenderedPageBreak/>
        <w:t>Justificativa</w:t>
      </w:r>
    </w:p>
    <w:p w:rsidR="000412D3" w:rsidRPr="00213B53" w:rsidRDefault="000412D3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 xml:space="preserve">Dentre os 17 Objetivos do Desenvolvimento Sustentável que formam a Agenda 2030, a ODS nº 5 trata da igualdade de gênero, objetivo este definido como “Alcançar a igualdade de gênero e </w:t>
      </w:r>
      <w:proofErr w:type="spellStart"/>
      <w:r w:rsidRPr="00213B53">
        <w:rPr>
          <w:rFonts w:cs="Arial"/>
          <w:color w:val="000000"/>
        </w:rPr>
        <w:t>empoderar</w:t>
      </w:r>
      <w:proofErr w:type="spellEnd"/>
      <w:r w:rsidRPr="00213B53">
        <w:rPr>
          <w:rFonts w:cs="Arial"/>
          <w:color w:val="000000"/>
        </w:rPr>
        <w:t xml:space="preserve"> todas as mulheres e meninas”.</w:t>
      </w:r>
    </w:p>
    <w:p w:rsidR="000412D3" w:rsidRPr="00213B53" w:rsidRDefault="000412D3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 xml:space="preserve">Em seu escopo, como </w:t>
      </w:r>
      <w:proofErr w:type="spellStart"/>
      <w:r w:rsidRPr="00213B53">
        <w:rPr>
          <w:rFonts w:cs="Arial"/>
          <w:color w:val="000000"/>
        </w:rPr>
        <w:t>macro-objetivo</w:t>
      </w:r>
      <w:proofErr w:type="spellEnd"/>
      <w:r w:rsidRPr="00213B53">
        <w:rPr>
          <w:rFonts w:cs="Arial"/>
          <w:color w:val="000000"/>
        </w:rPr>
        <w:t>, a ODS nº 5 possui em sua composição o item 5.2, que busca “eliminar todas as formas de violência contra todas as mulheres e meninas nas esferas públicas e privadas, incluindo o tráfico e exploração sexual e de outros tipo”</w:t>
      </w:r>
    </w:p>
    <w:p w:rsidR="000412D3" w:rsidRPr="00213B53" w:rsidRDefault="000412D3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 xml:space="preserve">Contudo, a realidade atual demonstra o longo caminho que deve ser percorrido em nosso país para a concretização da igualdade de gênero, considerando </w:t>
      </w:r>
      <w:r w:rsidR="00FA57C7" w:rsidRPr="00213B53">
        <w:rPr>
          <w:rFonts w:cs="Arial"/>
          <w:color w:val="000000"/>
        </w:rPr>
        <w:t>os indicadores de participação das mulheres na vida política, tanto no Poder Legislativo como no Poder Executivo.</w:t>
      </w:r>
    </w:p>
    <w:p w:rsidR="000412D3" w:rsidRPr="00213B53" w:rsidRDefault="00FA57C7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>Nesse escopo, é de suma importância a meta 5.5, assim conceituada pelas Nações Unidas:</w:t>
      </w:r>
    </w:p>
    <w:p w:rsidR="00FA57C7" w:rsidRPr="00213B53" w:rsidRDefault="00FA57C7" w:rsidP="00FA57C7">
      <w:pPr>
        <w:ind w:left="2268"/>
        <w:jc w:val="both"/>
        <w:rPr>
          <w:rFonts w:cs="Arial"/>
        </w:rPr>
      </w:pPr>
      <w:r w:rsidRPr="00213B53">
        <w:rPr>
          <w:rFonts w:cs="Arial"/>
        </w:rPr>
        <w:t>Garantir a participação plena e efetiva das mulheres e a igualdade de oportunidades para a liderança em todos os níveis de tomada de decisão na vida política, econômica e pública.</w:t>
      </w:r>
    </w:p>
    <w:p w:rsidR="00FA57C7" w:rsidRPr="00213B53" w:rsidRDefault="00FA57C7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 xml:space="preserve">Sendo a maternidade experiência feminina por natureza, a presente Proposta de Emenda à Constituição busca proporcionar que os espaços de Poder, </w:t>
      </w:r>
      <w:r w:rsidR="00213B53" w:rsidRPr="00213B53">
        <w:rPr>
          <w:rFonts w:cs="Arial"/>
          <w:color w:val="000000"/>
        </w:rPr>
        <w:t>Plenários, Gabinetes, e</w:t>
      </w:r>
      <w:r w:rsidRPr="00213B53">
        <w:rPr>
          <w:rFonts w:cs="Arial"/>
          <w:color w:val="000000"/>
        </w:rPr>
        <w:t xml:space="preserve"> </w:t>
      </w:r>
      <w:r w:rsidR="00213B53" w:rsidRPr="00213B53">
        <w:rPr>
          <w:rFonts w:cs="Arial"/>
          <w:color w:val="000000"/>
        </w:rPr>
        <w:t>M</w:t>
      </w:r>
      <w:r w:rsidRPr="00213B53">
        <w:rPr>
          <w:rFonts w:cs="Arial"/>
          <w:color w:val="000000"/>
        </w:rPr>
        <w:t>andatos sejam cada vez mais ocupados por mulheres, e que, sempre sejam um ambiente acolhedor para as necessidades</w:t>
      </w:r>
      <w:r w:rsidR="00213B53" w:rsidRPr="00213B53">
        <w:rPr>
          <w:rFonts w:cs="Arial"/>
          <w:color w:val="000000"/>
        </w:rPr>
        <w:t>.</w:t>
      </w:r>
      <w:r w:rsidRPr="00213B53">
        <w:rPr>
          <w:rFonts w:cs="Arial"/>
          <w:color w:val="000000"/>
        </w:rPr>
        <w:t xml:space="preserve"> </w:t>
      </w:r>
    </w:p>
    <w:p w:rsidR="000412D3" w:rsidRPr="00213B53" w:rsidRDefault="000412D3" w:rsidP="000412D3">
      <w:pPr>
        <w:spacing w:before="100" w:beforeAutospacing="1" w:after="100" w:afterAutospacing="1"/>
        <w:ind w:firstLine="750"/>
        <w:jc w:val="both"/>
        <w:rPr>
          <w:rFonts w:cs="Arial"/>
          <w:color w:val="000000"/>
        </w:rPr>
      </w:pPr>
      <w:r w:rsidRPr="00213B53">
        <w:rPr>
          <w:rFonts w:cs="Arial"/>
          <w:color w:val="000000"/>
        </w:rPr>
        <w:t xml:space="preserve">Por </w:t>
      </w:r>
      <w:proofErr w:type="spellStart"/>
      <w:r w:rsidRPr="00213B53">
        <w:rPr>
          <w:rFonts w:cs="Arial"/>
          <w:color w:val="000000"/>
        </w:rPr>
        <w:t>tal</w:t>
      </w:r>
      <w:proofErr w:type="spellEnd"/>
      <w:r w:rsidRPr="00213B53">
        <w:rPr>
          <w:rFonts w:cs="Arial"/>
          <w:color w:val="000000"/>
        </w:rPr>
        <w:t xml:space="preserve"> razão, </w:t>
      </w:r>
      <w:r w:rsidR="00213B53" w:rsidRPr="00213B53">
        <w:rPr>
          <w:rFonts w:cs="Arial"/>
          <w:color w:val="000000"/>
        </w:rPr>
        <w:t>a</w:t>
      </w:r>
      <w:r w:rsidRPr="00213B53">
        <w:rPr>
          <w:rFonts w:cs="Arial"/>
          <w:color w:val="000000"/>
        </w:rPr>
        <w:t xml:space="preserve"> presente </w:t>
      </w:r>
      <w:r w:rsidR="00213B53" w:rsidRPr="00213B53">
        <w:rPr>
          <w:rFonts w:cs="Arial"/>
          <w:color w:val="000000"/>
        </w:rPr>
        <w:t xml:space="preserve">PROPOSTA DE EMENDA À CONSTITUIÇÃO </w:t>
      </w:r>
      <w:r w:rsidRPr="00213B53">
        <w:rPr>
          <w:rFonts w:cs="Arial"/>
          <w:color w:val="000000"/>
        </w:rPr>
        <w:t xml:space="preserve">é mais um passo na busca pela igualdade de gênero, primordialmente para a </w:t>
      </w:r>
      <w:r w:rsidR="00213B53" w:rsidRPr="00213B53">
        <w:rPr>
          <w:rFonts w:cs="Arial"/>
          <w:color w:val="000000"/>
        </w:rPr>
        <w:t xml:space="preserve">o </w:t>
      </w:r>
      <w:proofErr w:type="spellStart"/>
      <w:r w:rsidR="00213B53" w:rsidRPr="00213B53">
        <w:rPr>
          <w:rFonts w:cs="Arial"/>
          <w:color w:val="000000"/>
        </w:rPr>
        <w:t>empoderamento</w:t>
      </w:r>
      <w:proofErr w:type="spellEnd"/>
      <w:r w:rsidR="00213B53" w:rsidRPr="00213B53">
        <w:rPr>
          <w:rFonts w:cs="Arial"/>
          <w:color w:val="000000"/>
        </w:rPr>
        <w:t xml:space="preserve"> de todas as mulheres.</w:t>
      </w:r>
    </w:p>
    <w:p w:rsidR="00BC3025" w:rsidRPr="00213B53" w:rsidRDefault="00BC3025" w:rsidP="00B840CD">
      <w:pPr>
        <w:pStyle w:val="Default"/>
        <w:spacing w:line="360" w:lineRule="auto"/>
        <w:jc w:val="both"/>
        <w:rPr>
          <w:rFonts w:ascii="Arial" w:hAnsi="Arial" w:cs="Arial"/>
        </w:rPr>
      </w:pPr>
      <w:r w:rsidRPr="00213B53">
        <w:rPr>
          <w:rFonts w:ascii="Arial" w:hAnsi="Arial" w:cs="Arial"/>
        </w:rPr>
        <w:t xml:space="preserve"> </w:t>
      </w:r>
      <w:r w:rsidR="009D29CB" w:rsidRPr="00213B53">
        <w:rPr>
          <w:rFonts w:ascii="Arial" w:hAnsi="Arial" w:cs="Arial"/>
        </w:rPr>
        <w:tab/>
        <w:t xml:space="preserve">Sala das Sessões, </w:t>
      </w:r>
      <w:r w:rsidR="00994BE6" w:rsidRPr="00213B53">
        <w:rPr>
          <w:rFonts w:ascii="Arial" w:hAnsi="Arial" w:cs="Arial"/>
        </w:rPr>
        <w:t>08</w:t>
      </w:r>
      <w:r w:rsidR="009325B2" w:rsidRPr="00213B53">
        <w:rPr>
          <w:rFonts w:ascii="Arial" w:hAnsi="Arial" w:cs="Arial"/>
        </w:rPr>
        <w:t xml:space="preserve"> de </w:t>
      </w:r>
      <w:r w:rsidR="00994BE6" w:rsidRPr="00213B53">
        <w:rPr>
          <w:rFonts w:ascii="Arial" w:hAnsi="Arial" w:cs="Arial"/>
        </w:rPr>
        <w:t>março de 2023</w:t>
      </w:r>
      <w:r w:rsidR="009325B2" w:rsidRPr="00213B53">
        <w:rPr>
          <w:rFonts w:ascii="Arial" w:hAnsi="Arial" w:cs="Arial"/>
        </w:rPr>
        <w:t>.</w:t>
      </w:r>
    </w:p>
    <w:p w:rsidR="00527056" w:rsidRPr="00213B53" w:rsidRDefault="00527056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04091E" w:rsidRPr="00213B53" w:rsidRDefault="00527056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213B53">
        <w:rPr>
          <w:rFonts w:cs="Arial"/>
          <w:b/>
        </w:rPr>
        <w:t xml:space="preserve">Eduardo </w:t>
      </w:r>
      <w:proofErr w:type="spellStart"/>
      <w:r w:rsidRPr="00213B53">
        <w:rPr>
          <w:rFonts w:cs="Arial"/>
          <w:b/>
        </w:rPr>
        <w:t>Mantoan</w:t>
      </w:r>
      <w:proofErr w:type="spellEnd"/>
    </w:p>
    <w:p w:rsidR="0004091E" w:rsidRPr="00213B53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213B53">
        <w:rPr>
          <w:rFonts w:cs="Arial"/>
        </w:rPr>
        <w:t>Deputado Estadual</w:t>
      </w:r>
    </w:p>
    <w:p w:rsidR="0043221F" w:rsidRPr="00213B53" w:rsidRDefault="0043221F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 w:rsidRPr="00213B53">
        <w:rPr>
          <w:rFonts w:cs="Arial"/>
        </w:rPr>
        <w:t xml:space="preserve"> </w:t>
      </w:r>
    </w:p>
    <w:sectPr w:rsidR="0043221F" w:rsidRPr="00213B53" w:rsidSect="00D628B2">
      <w:headerReference w:type="default" r:id="rId7"/>
      <w:footerReference w:type="default" r:id="rId8"/>
      <w:headerReference w:type="first" r:id="rId9"/>
      <w:type w:val="continuous"/>
      <w:pgSz w:w="11907" w:h="16840" w:code="9"/>
      <w:pgMar w:top="2835" w:right="851" w:bottom="1134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37" w:rsidRDefault="00384137">
      <w:r>
        <w:separator/>
      </w:r>
    </w:p>
  </w:endnote>
  <w:endnote w:type="continuationSeparator" w:id="0">
    <w:p w:rsidR="00384137" w:rsidRDefault="003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1F" w:rsidRPr="0081125A" w:rsidRDefault="005303ED" w:rsidP="0081125A">
    <w:pPr>
      <w:pStyle w:val="Rodap"/>
      <w:jc w:val="center"/>
      <w:rPr>
        <w:sz w:val="14"/>
        <w:szCs w:val="14"/>
      </w:rPr>
    </w:pPr>
    <w:r w:rsidRPr="0081125A">
      <w:rPr>
        <w:sz w:val="14"/>
        <w:szCs w:val="14"/>
      </w:rPr>
      <w:fldChar w:fldCharType="begin"/>
    </w:r>
    <w:r w:rsidR="0043221F" w:rsidRPr="0081125A">
      <w:rPr>
        <w:sz w:val="14"/>
        <w:szCs w:val="14"/>
      </w:rPr>
      <w:instrText>PAGE   \* MERGEFORMAT</w:instrText>
    </w:r>
    <w:r w:rsidRPr="0081125A">
      <w:rPr>
        <w:sz w:val="14"/>
        <w:szCs w:val="14"/>
      </w:rPr>
      <w:fldChar w:fldCharType="separate"/>
    </w:r>
    <w:r w:rsidR="00AD26FA">
      <w:rPr>
        <w:noProof/>
        <w:sz w:val="14"/>
        <w:szCs w:val="14"/>
      </w:rPr>
      <w:t>2</w:t>
    </w:r>
    <w:r w:rsidRPr="0081125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37" w:rsidRDefault="00384137">
      <w:r>
        <w:separator/>
      </w:r>
    </w:p>
  </w:footnote>
  <w:footnote w:type="continuationSeparator" w:id="0">
    <w:p w:rsidR="00384137" w:rsidRDefault="0038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5" name="Imagem 5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C045CA">
      <w:rPr>
        <w:b/>
      </w:rPr>
      <w:t>ESTADO DO TOCANTINS</w:t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</w:rPr>
    </w:pPr>
    <w:r w:rsidRPr="00C045CA">
      <w:rPr>
        <w:b/>
      </w:rPr>
      <w:t>PODER LEGISLATIVO</w:t>
    </w:r>
  </w:p>
  <w:p w:rsidR="0043221F" w:rsidRDefault="004322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35" w:rsidRP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 w:rsidRPr="008E4F35">
      <w:rPr>
        <w:rFonts w:ascii="Arial (W1)" w:hAnsi="Arial (W1)"/>
        <w:noProof/>
        <w:sz w:val="20"/>
        <w:szCs w:val="20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4" name="Imagem 4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8E4F35">
      <w:rPr>
        <w:b/>
      </w:rPr>
      <w:t>ESTADO DO TOCANTINS</w:t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 w:rsidRPr="008E4F35">
      <w:rPr>
        <w:b/>
      </w:rPr>
      <w:t>PODER LEGISLATIVO</w:t>
    </w:r>
  </w:p>
  <w:p w:rsidR="000607E2" w:rsidRPr="000607E2" w:rsidRDefault="000607E2" w:rsidP="000607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BAB"/>
    <w:multiLevelType w:val="multilevel"/>
    <w:tmpl w:val="4BF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61603"/>
    <w:multiLevelType w:val="hybridMultilevel"/>
    <w:tmpl w:val="9E246ECC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04E6"/>
    <w:multiLevelType w:val="hybridMultilevel"/>
    <w:tmpl w:val="397828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D42FD1"/>
    <w:multiLevelType w:val="hybridMultilevel"/>
    <w:tmpl w:val="883A7F4E"/>
    <w:lvl w:ilvl="0" w:tplc="E14223D2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4"/>
    <w:rsid w:val="0001334D"/>
    <w:rsid w:val="0004091E"/>
    <w:rsid w:val="000412D3"/>
    <w:rsid w:val="00042DAD"/>
    <w:rsid w:val="000607E2"/>
    <w:rsid w:val="0008044C"/>
    <w:rsid w:val="00082D40"/>
    <w:rsid w:val="00082E5F"/>
    <w:rsid w:val="0009759D"/>
    <w:rsid w:val="000A1EAE"/>
    <w:rsid w:val="000D7125"/>
    <w:rsid w:val="0010103D"/>
    <w:rsid w:val="00117391"/>
    <w:rsid w:val="00127237"/>
    <w:rsid w:val="00140BE4"/>
    <w:rsid w:val="001712C2"/>
    <w:rsid w:val="001A0970"/>
    <w:rsid w:val="001C2552"/>
    <w:rsid w:val="00213B53"/>
    <w:rsid w:val="00217BD8"/>
    <w:rsid w:val="00230DDC"/>
    <w:rsid w:val="00234A71"/>
    <w:rsid w:val="0024090E"/>
    <w:rsid w:val="00245BA4"/>
    <w:rsid w:val="002468E6"/>
    <w:rsid w:val="00272120"/>
    <w:rsid w:val="002759BC"/>
    <w:rsid w:val="00277F5C"/>
    <w:rsid w:val="002A3D99"/>
    <w:rsid w:val="002B158D"/>
    <w:rsid w:val="002C268E"/>
    <w:rsid w:val="002E1B52"/>
    <w:rsid w:val="002E3762"/>
    <w:rsid w:val="0032076E"/>
    <w:rsid w:val="00336CD5"/>
    <w:rsid w:val="00343E8C"/>
    <w:rsid w:val="00350660"/>
    <w:rsid w:val="00381977"/>
    <w:rsid w:val="00384137"/>
    <w:rsid w:val="00391B92"/>
    <w:rsid w:val="003B4EE3"/>
    <w:rsid w:val="003B795D"/>
    <w:rsid w:val="003F45EA"/>
    <w:rsid w:val="00410014"/>
    <w:rsid w:val="0043221F"/>
    <w:rsid w:val="00495730"/>
    <w:rsid w:val="0051225F"/>
    <w:rsid w:val="00527056"/>
    <w:rsid w:val="00527700"/>
    <w:rsid w:val="005303ED"/>
    <w:rsid w:val="005610A1"/>
    <w:rsid w:val="00566544"/>
    <w:rsid w:val="00571F91"/>
    <w:rsid w:val="005803DB"/>
    <w:rsid w:val="005849AB"/>
    <w:rsid w:val="00586A58"/>
    <w:rsid w:val="005A044C"/>
    <w:rsid w:val="005A10C5"/>
    <w:rsid w:val="005B677B"/>
    <w:rsid w:val="00610498"/>
    <w:rsid w:val="00645339"/>
    <w:rsid w:val="00647CD2"/>
    <w:rsid w:val="006625F9"/>
    <w:rsid w:val="00671294"/>
    <w:rsid w:val="006A28AA"/>
    <w:rsid w:val="006B4F0D"/>
    <w:rsid w:val="00723538"/>
    <w:rsid w:val="00726D65"/>
    <w:rsid w:val="00730422"/>
    <w:rsid w:val="00736385"/>
    <w:rsid w:val="0073638B"/>
    <w:rsid w:val="0074000D"/>
    <w:rsid w:val="00760A2F"/>
    <w:rsid w:val="00760D46"/>
    <w:rsid w:val="00762A84"/>
    <w:rsid w:val="0077333C"/>
    <w:rsid w:val="00784460"/>
    <w:rsid w:val="00785CEE"/>
    <w:rsid w:val="00796986"/>
    <w:rsid w:val="007B293E"/>
    <w:rsid w:val="007B51C5"/>
    <w:rsid w:val="007C3B45"/>
    <w:rsid w:val="007D4A7F"/>
    <w:rsid w:val="0081125A"/>
    <w:rsid w:val="00815CDB"/>
    <w:rsid w:val="00842E23"/>
    <w:rsid w:val="00855687"/>
    <w:rsid w:val="00855BCF"/>
    <w:rsid w:val="00893C52"/>
    <w:rsid w:val="008B23CF"/>
    <w:rsid w:val="008E4F35"/>
    <w:rsid w:val="00906C46"/>
    <w:rsid w:val="009325B2"/>
    <w:rsid w:val="00944CE3"/>
    <w:rsid w:val="009475D8"/>
    <w:rsid w:val="00947981"/>
    <w:rsid w:val="0097613E"/>
    <w:rsid w:val="00983839"/>
    <w:rsid w:val="00994BE6"/>
    <w:rsid w:val="009A0F96"/>
    <w:rsid w:val="009B7CAC"/>
    <w:rsid w:val="009C38ED"/>
    <w:rsid w:val="009D29CB"/>
    <w:rsid w:val="009D4924"/>
    <w:rsid w:val="00AA19A1"/>
    <w:rsid w:val="00AA64C4"/>
    <w:rsid w:val="00AB6A59"/>
    <w:rsid w:val="00AB7C8A"/>
    <w:rsid w:val="00AC106E"/>
    <w:rsid w:val="00AD26FA"/>
    <w:rsid w:val="00AD3576"/>
    <w:rsid w:val="00AE7ABA"/>
    <w:rsid w:val="00AF472C"/>
    <w:rsid w:val="00B312E8"/>
    <w:rsid w:val="00B52EC8"/>
    <w:rsid w:val="00B60F64"/>
    <w:rsid w:val="00B840CD"/>
    <w:rsid w:val="00B85DE6"/>
    <w:rsid w:val="00BB3844"/>
    <w:rsid w:val="00BC3025"/>
    <w:rsid w:val="00BE1A69"/>
    <w:rsid w:val="00C054B4"/>
    <w:rsid w:val="00C854FD"/>
    <w:rsid w:val="00C91E0C"/>
    <w:rsid w:val="00CB0D95"/>
    <w:rsid w:val="00D00CB6"/>
    <w:rsid w:val="00D07028"/>
    <w:rsid w:val="00D15869"/>
    <w:rsid w:val="00D15DA1"/>
    <w:rsid w:val="00D30628"/>
    <w:rsid w:val="00D46640"/>
    <w:rsid w:val="00D610B6"/>
    <w:rsid w:val="00D628B2"/>
    <w:rsid w:val="00D76F5A"/>
    <w:rsid w:val="00DB323D"/>
    <w:rsid w:val="00DC6885"/>
    <w:rsid w:val="00DD71EA"/>
    <w:rsid w:val="00DF0A5E"/>
    <w:rsid w:val="00E114B9"/>
    <w:rsid w:val="00E46F3E"/>
    <w:rsid w:val="00E52C53"/>
    <w:rsid w:val="00EA1314"/>
    <w:rsid w:val="00EB357C"/>
    <w:rsid w:val="00ED231C"/>
    <w:rsid w:val="00EF0DD1"/>
    <w:rsid w:val="00F36CB8"/>
    <w:rsid w:val="00F62EE0"/>
    <w:rsid w:val="00F63920"/>
    <w:rsid w:val="00F869A4"/>
    <w:rsid w:val="00FA25B8"/>
    <w:rsid w:val="00FA520F"/>
    <w:rsid w:val="00FA57C7"/>
    <w:rsid w:val="00FB2045"/>
    <w:rsid w:val="00FB75A4"/>
    <w:rsid w:val="00FD0C87"/>
    <w:rsid w:val="00FD22F0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906208-0EF3-4E25-9724-AEA4FD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7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B677B"/>
    <w:pPr>
      <w:keepNext/>
      <w:jc w:val="center"/>
      <w:outlineLvl w:val="0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B67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B677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677B"/>
    <w:pPr>
      <w:ind w:left="5664"/>
      <w:jc w:val="both"/>
    </w:pPr>
    <w:rPr>
      <w:rFonts w:cs="Arial"/>
    </w:rPr>
  </w:style>
  <w:style w:type="paragraph" w:styleId="Recuodecorpodetexto2">
    <w:name w:val="Body Text Indent 2"/>
    <w:basedOn w:val="Normal"/>
    <w:rsid w:val="005B677B"/>
    <w:pPr>
      <w:ind w:left="1080"/>
      <w:jc w:val="both"/>
    </w:pPr>
    <w:rPr>
      <w:rFonts w:cs="Arial"/>
    </w:rPr>
  </w:style>
  <w:style w:type="paragraph" w:customStyle="1" w:styleId="PargrafoAtos">
    <w:name w:val="Parágrafo Atos"/>
    <w:basedOn w:val="Normal"/>
    <w:rsid w:val="005B677B"/>
    <w:pPr>
      <w:keepLines/>
      <w:spacing w:after="200"/>
      <w:ind w:firstLine="1134"/>
      <w:jc w:val="both"/>
    </w:pPr>
    <w:rPr>
      <w:snapToGrid w:val="0"/>
      <w:szCs w:val="20"/>
    </w:rPr>
  </w:style>
  <w:style w:type="paragraph" w:styleId="Cabealho">
    <w:name w:val="header"/>
    <w:basedOn w:val="Normal"/>
    <w:rsid w:val="005B67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677B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5B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semiHidden/>
    <w:rsid w:val="005B6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1125A"/>
    <w:rPr>
      <w:rFonts w:ascii="Arial" w:hAnsi="Arial"/>
      <w:sz w:val="24"/>
      <w:szCs w:val="24"/>
    </w:rPr>
  </w:style>
  <w:style w:type="paragraph" w:customStyle="1" w:styleId="Default">
    <w:name w:val="Default"/>
    <w:rsid w:val="004957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4460"/>
    <w:rPr>
      <w:b/>
      <w:bCs/>
    </w:rPr>
  </w:style>
  <w:style w:type="character" w:styleId="Hyperlink">
    <w:name w:val="Hyperlink"/>
    <w:basedOn w:val="Fontepargpadro"/>
    <w:uiPriority w:val="99"/>
    <w:unhideWhenUsed/>
    <w:rsid w:val="00784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44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57C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CONSTITUCIONAL No      , DE        DE             DE 2011</vt:lpstr>
    </vt:vector>
  </TitlesOfParts>
  <Company>Governo do Tocantins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CONSTITUCIONAL No      , DE        DE             DE 2011</dc:title>
  <dc:creator>Flávia dos Passos</dc:creator>
  <cp:lastModifiedBy>Leila Ferreira Sodre</cp:lastModifiedBy>
  <cp:revision>2</cp:revision>
  <cp:lastPrinted>2022-11-29T18:21:00Z</cp:lastPrinted>
  <dcterms:created xsi:type="dcterms:W3CDTF">2023-03-08T18:13:00Z</dcterms:created>
  <dcterms:modified xsi:type="dcterms:W3CDTF">2023-03-08T18:13:00Z</dcterms:modified>
</cp:coreProperties>
</file>