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A18D16" w14:textId="77777777" w:rsidR="009C2620" w:rsidRDefault="009C2620" w:rsidP="009C2620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REQUERIMENTO Nº 004/2021</w:t>
      </w:r>
    </w:p>
    <w:p w14:paraId="4BAE5158" w14:textId="77777777" w:rsidR="009C2620" w:rsidRDefault="009C2620" w:rsidP="009C2620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79737A54" w14:textId="77777777" w:rsidR="009C2620" w:rsidRDefault="009C2620" w:rsidP="009C2620">
      <w:pPr>
        <w:pStyle w:val="SemEspaamen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Requer o envio de expediente, em regime de urgência, ao governador Wanderlei Barbosa, para </w:t>
      </w:r>
      <w:r>
        <w:rPr>
          <w:rFonts w:ascii="Times New Roman" w:hAnsi="Times New Roman" w:cs="Times New Roman"/>
          <w:b/>
          <w:sz w:val="24"/>
          <w:szCs w:val="24"/>
        </w:rPr>
        <w:t>que determine ao Instituto de Terras do Estado do Tocantins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Itertins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), que proceda o processo de regularização fundiária do Povoado Mansinha, localizado no município de Rio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Sono-TO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E28CECB" w14:textId="77777777" w:rsidR="009C2620" w:rsidRDefault="009C2620" w:rsidP="009C2620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5E921956" w14:textId="77777777" w:rsidR="009C2620" w:rsidRDefault="009C2620" w:rsidP="009C2620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25E2DF0C" w14:textId="77777777" w:rsidR="009C2620" w:rsidRDefault="009C2620" w:rsidP="009C2620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Presidente,</w:t>
      </w:r>
    </w:p>
    <w:p w14:paraId="0B938AEE" w14:textId="77777777" w:rsidR="009C2620" w:rsidRDefault="009C2620" w:rsidP="009C2620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36458F73" w14:textId="77777777" w:rsidR="009C2620" w:rsidRDefault="009C2620" w:rsidP="009C2620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Deputado que o presente subscreve, vem nos termos regimentais desta Augusta Casa de Leis, após anuência do Plenário, requerer a Vossa Excelência o envio de expediente, em regime de urgência, ao governador Wanderlei Barbosa, para </w:t>
      </w:r>
      <w:r>
        <w:rPr>
          <w:rFonts w:ascii="Times New Roman" w:hAnsi="Times New Roman" w:cs="Times New Roman"/>
          <w:b/>
          <w:sz w:val="24"/>
          <w:szCs w:val="24"/>
        </w:rPr>
        <w:t>que determine ao Instituto de Terras do Estado do Tocantins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Itertins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), que proceda o processo de regularização fundiária do Povoado Mansinha, localizado no município de Rio Sono -TO.</w:t>
      </w:r>
    </w:p>
    <w:p w14:paraId="259CF117" w14:textId="77777777" w:rsidR="009C2620" w:rsidRDefault="009C2620" w:rsidP="009C2620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D9CFAF" w14:textId="77777777" w:rsidR="009C2620" w:rsidRDefault="009C2620" w:rsidP="009C2620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JUSTIFICAÇÃO</w:t>
      </w:r>
    </w:p>
    <w:p w14:paraId="0F011543" w14:textId="77777777" w:rsidR="009C2620" w:rsidRDefault="009C2620" w:rsidP="009C2620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37997705" w14:textId="77777777" w:rsidR="009C2620" w:rsidRDefault="009C2620" w:rsidP="009C2620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1577BFD4" w14:textId="77777777" w:rsidR="009C2620" w:rsidRDefault="009C2620" w:rsidP="009C2620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Povoado Mansinha, localizado em Rio Sono -TO possui grande importância social e econômica para aquele Município, uma vez que abriga grande parte da população e concentra boa parte da produção agropecuária da localidade.</w:t>
      </w:r>
    </w:p>
    <w:p w14:paraId="2E06E6A8" w14:textId="77777777" w:rsidR="009C2620" w:rsidRDefault="009C2620" w:rsidP="009C2620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59CB8F2D" w14:textId="77777777" w:rsidR="009C2620" w:rsidRDefault="009C2620" w:rsidP="009C2620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entanto, as terras do povoado ainda não estão regularizadas fato que dificulta aos proprietários realizarem transações com entidades financeiras, para conseguirem empréstimos rurais, e até mesmo para garantir o direito de sucessão aos seus familiares.</w:t>
      </w:r>
    </w:p>
    <w:p w14:paraId="71408A82" w14:textId="77777777" w:rsidR="009C2620" w:rsidRDefault="009C2620" w:rsidP="009C2620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540EA346" w14:textId="77777777" w:rsidR="009C2620" w:rsidRDefault="009C2620" w:rsidP="009C2620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entender que este pleito ajuda a comunidade a ter garantir e segurança jurídica de suas propriedades é que apresento este requerimento e peço apoio aos nobres colegas.</w:t>
      </w:r>
    </w:p>
    <w:p w14:paraId="509A8C9F" w14:textId="77777777" w:rsidR="009C2620" w:rsidRDefault="009C2620" w:rsidP="009C2620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54118195" w14:textId="77777777" w:rsidR="009C2620" w:rsidRDefault="009C2620" w:rsidP="009C2620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Sessões, 01 de março de 2023</w:t>
      </w:r>
    </w:p>
    <w:p w14:paraId="3EA51875" w14:textId="77777777" w:rsidR="009C2620" w:rsidRDefault="009C2620" w:rsidP="009C2620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5EA8067C" w14:textId="77777777" w:rsidR="009C2620" w:rsidRDefault="009C2620" w:rsidP="009C2620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6F0DB5E9" w14:textId="77777777" w:rsidR="009C2620" w:rsidRDefault="009C2620" w:rsidP="009C2620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</w:t>
      </w:r>
    </w:p>
    <w:p w14:paraId="7C0896F0" w14:textId="77777777" w:rsidR="009C2620" w:rsidRDefault="009C2620" w:rsidP="009C2620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Dep. IVORY DE LIRA</w:t>
      </w:r>
    </w:p>
    <w:p w14:paraId="70937995" w14:textId="77777777" w:rsidR="009C2620" w:rsidRDefault="009C2620" w:rsidP="009C2620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Vice-presidente</w:t>
      </w:r>
    </w:p>
    <w:p w14:paraId="64AC47D5" w14:textId="77777777" w:rsidR="009C2620" w:rsidRDefault="009C2620" w:rsidP="009C2620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Assembleia Legislativa TO (Aleto)</w:t>
      </w:r>
    </w:p>
    <w:p w14:paraId="1D4A252C" w14:textId="6FCA1C03" w:rsidR="00BE75CF" w:rsidRPr="009C2620" w:rsidRDefault="00BE75CF" w:rsidP="009C2620">
      <w:bookmarkStart w:id="0" w:name="_GoBack"/>
      <w:bookmarkEnd w:id="0"/>
    </w:p>
    <w:sectPr w:rsidR="00BE75CF" w:rsidRPr="009C26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FE2"/>
    <w:rsid w:val="00003E4D"/>
    <w:rsid w:val="001F2896"/>
    <w:rsid w:val="001F7CAF"/>
    <w:rsid w:val="00204F11"/>
    <w:rsid w:val="002B719B"/>
    <w:rsid w:val="002C4322"/>
    <w:rsid w:val="003B7758"/>
    <w:rsid w:val="003C5FE2"/>
    <w:rsid w:val="00486E8D"/>
    <w:rsid w:val="004904AD"/>
    <w:rsid w:val="005343B7"/>
    <w:rsid w:val="005420ED"/>
    <w:rsid w:val="006804FE"/>
    <w:rsid w:val="00685FB4"/>
    <w:rsid w:val="006E06C3"/>
    <w:rsid w:val="00717486"/>
    <w:rsid w:val="007F733F"/>
    <w:rsid w:val="009C2620"/>
    <w:rsid w:val="009F3AF8"/>
    <w:rsid w:val="00A36FE6"/>
    <w:rsid w:val="00AF6F2B"/>
    <w:rsid w:val="00B2087B"/>
    <w:rsid w:val="00BB12C0"/>
    <w:rsid w:val="00BE75CF"/>
    <w:rsid w:val="00C83E71"/>
    <w:rsid w:val="00CE46FC"/>
    <w:rsid w:val="00D007F7"/>
    <w:rsid w:val="00D5149E"/>
    <w:rsid w:val="00DA16EE"/>
    <w:rsid w:val="00DB78FD"/>
    <w:rsid w:val="00E027EC"/>
    <w:rsid w:val="00E149F8"/>
    <w:rsid w:val="00E306DA"/>
    <w:rsid w:val="00E67A45"/>
    <w:rsid w:val="00F04973"/>
    <w:rsid w:val="00F30880"/>
    <w:rsid w:val="00FB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6A28F"/>
  <w15:chartTrackingRefBased/>
  <w15:docId w15:val="{5BC9FDF5-0223-4EDB-9DC7-1F5688419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C5F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8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241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Gilcilene Soares Couto</dc:creator>
  <cp:keywords/>
  <dc:description/>
  <cp:lastModifiedBy>Lucia Georgethe Pinheiro</cp:lastModifiedBy>
  <cp:revision>5</cp:revision>
  <dcterms:created xsi:type="dcterms:W3CDTF">2023-03-01T15:10:00Z</dcterms:created>
  <dcterms:modified xsi:type="dcterms:W3CDTF">2023-03-02T15:13:00Z</dcterms:modified>
</cp:coreProperties>
</file>