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AFD" w:rsidRPr="00375362" w:rsidRDefault="00C80AFD" w:rsidP="00C80AFD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1DAADC80" wp14:editId="3ED9D6E5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AFD" w:rsidRDefault="00C80AFD" w:rsidP="00C80AFD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C80AFD" w:rsidRPr="0059514F" w:rsidRDefault="00C80AFD" w:rsidP="00C80AFD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C80AFD" w:rsidRDefault="00C80AFD" w:rsidP="00C80AFD">
      <w:pPr>
        <w:rPr>
          <w:rFonts w:ascii="Arial" w:hAnsi="Arial" w:cs="Arial"/>
          <w:sz w:val="24"/>
          <w:szCs w:val="24"/>
        </w:rPr>
      </w:pPr>
    </w:p>
    <w:p w:rsidR="00C80AFD" w:rsidRDefault="00C80AFD" w:rsidP="00C80AFD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C80AFD" w:rsidRPr="005C0B72" w:rsidRDefault="00C80AFD" w:rsidP="00C80AFD">
      <w:pPr>
        <w:ind w:left="2124"/>
        <w:jc w:val="both"/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  <w:r w:rsidRPr="00C80C0A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</w:t>
      </w:r>
      <w:r w:rsidRPr="005C0B72">
        <w:rPr>
          <w:rFonts w:ascii="Arial" w:hAnsi="Arial" w:cs="Arial"/>
          <w:i/>
          <w:sz w:val="24"/>
          <w:szCs w:val="24"/>
        </w:rPr>
        <w:t xml:space="preserve">expediente ao Senhor </w:t>
      </w:r>
      <w:r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Ministro da Agricultura e Pecuária, solicitando a instalação de uma unidade da Embrapa em Araguaína. </w:t>
      </w:r>
    </w:p>
    <w:p w:rsidR="00C80AFD" w:rsidRPr="0093657B" w:rsidRDefault="00C80AFD" w:rsidP="00C80AFD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</w:p>
    <w:p w:rsidR="00C80AFD" w:rsidRPr="005C0B72" w:rsidRDefault="00C80AFD" w:rsidP="00C80AFD">
      <w:pPr>
        <w:jc w:val="both"/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  <w:r w:rsidRPr="005C0B72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anuência do Plenário vem requerer a Vossa Excelência o envio de </w:t>
      </w:r>
      <w:r w:rsidRPr="00C80AFD">
        <w:rPr>
          <w:rFonts w:ascii="Arial" w:hAnsi="Arial" w:cs="Arial"/>
          <w:sz w:val="24"/>
          <w:szCs w:val="24"/>
        </w:rPr>
        <w:t xml:space="preserve">expediente ao Senhor </w:t>
      </w:r>
      <w:r w:rsidRPr="00C80AFD">
        <w:rPr>
          <w:rFonts w:ascii="Arial" w:hAnsi="Arial" w:cs="Arial"/>
          <w:color w:val="222222"/>
          <w:sz w:val="24"/>
          <w:szCs w:val="24"/>
          <w:shd w:val="clear" w:color="auto" w:fill="FFFFFF"/>
        </w:rPr>
        <w:t>Ministro da Agricultura e Pecuária, solicitando a instalação de uma unidade da Embrapa em Araguaína.</w:t>
      </w:r>
      <w:r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</w:t>
      </w:r>
    </w:p>
    <w:p w:rsidR="00C80AFD" w:rsidRPr="005C0B72" w:rsidRDefault="00C80AFD" w:rsidP="00C80AFD">
      <w:pPr>
        <w:jc w:val="both"/>
        <w:rPr>
          <w:rFonts w:ascii="Arial" w:hAnsi="Arial" w:cs="Arial"/>
          <w:sz w:val="24"/>
          <w:szCs w:val="24"/>
        </w:rPr>
      </w:pPr>
    </w:p>
    <w:p w:rsidR="00C80AFD" w:rsidRDefault="00C80AFD" w:rsidP="00C80AFD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C80AFD" w:rsidRDefault="00C80AFD" w:rsidP="00C80AF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</w:t>
      </w:r>
      <w:r>
        <w:rPr>
          <w:rFonts w:ascii="Arial" w:hAnsi="Arial" w:cs="Arial"/>
          <w:color w:val="222222"/>
          <w:shd w:val="clear" w:color="auto" w:fill="FFFFFF"/>
        </w:rPr>
        <w:t>raguaína é conhecida nacionalmente como a Capital do Boi Gordo. Conta com os cursos de medicina veterinária, engenharia agrônoma e zootecnia, reconhecidos pela excelência no ensino. A instalação de uma unidade da Embrapa proporcionará ainda mais o desenvolvimento da pecuária em Araguaína e em toda região, bem como na criação e desenvolvimento de práticas agrícolas com aspecto específico para o nosso ambiente, desde o solo a condições meteorológicas.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C80AFD" w:rsidRDefault="00C80AFD" w:rsidP="00C80AF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  <w:bookmarkStart w:id="0" w:name="_GoBack"/>
      <w:bookmarkEnd w:id="0"/>
    </w:p>
    <w:p w:rsidR="00C80AFD" w:rsidRDefault="00C80AFD" w:rsidP="00C80AFD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7"/>
          <w:szCs w:val="27"/>
        </w:rPr>
      </w:pPr>
    </w:p>
    <w:p w:rsidR="00C80AFD" w:rsidRDefault="00C80AFD" w:rsidP="00C80AF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615D21A" wp14:editId="4E2A1127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0AFD" w:rsidRPr="009F0E63" w:rsidRDefault="00C80AFD" w:rsidP="00C80AF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:rsidR="00C80AFD" w:rsidRPr="009F0E63" w:rsidRDefault="00C80AFD" w:rsidP="00C80AFD">
      <w:pPr>
        <w:spacing w:line="240" w:lineRule="auto"/>
        <w:ind w:left="2124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9F0E63">
        <w:rPr>
          <w:rFonts w:ascii="Arial" w:hAnsi="Arial" w:cs="Arial"/>
          <w:i/>
          <w:sz w:val="24"/>
          <w:szCs w:val="24"/>
        </w:rPr>
        <w:t>Deputado Estadual</w:t>
      </w:r>
    </w:p>
    <w:p w:rsidR="00FB60A0" w:rsidRDefault="00C80AFD"/>
    <w:sectPr w:rsidR="00FB6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FD"/>
    <w:rsid w:val="0003059A"/>
    <w:rsid w:val="004E7EE3"/>
    <w:rsid w:val="00C8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FAF28-B455-4C7C-8291-6CF0987B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A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0A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0AFD"/>
  </w:style>
  <w:style w:type="paragraph" w:styleId="NormalWeb">
    <w:name w:val="Normal (Web)"/>
    <w:basedOn w:val="Normal"/>
    <w:uiPriority w:val="99"/>
    <w:unhideWhenUsed/>
    <w:rsid w:val="00C80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0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2023-04-11T12:42:00Z</cp:lastPrinted>
  <dcterms:created xsi:type="dcterms:W3CDTF">2023-04-11T12:34:00Z</dcterms:created>
  <dcterms:modified xsi:type="dcterms:W3CDTF">2023-04-11T12:44:00Z</dcterms:modified>
</cp:coreProperties>
</file>