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B9E70" w14:textId="6E343D11" w:rsidR="00D04DFF" w:rsidRPr="00DD0DCC" w:rsidRDefault="00D04DFF" w:rsidP="00DD0DCC">
      <w:pPr>
        <w:pStyle w:val="NormalWeb"/>
        <w:jc w:val="both"/>
        <w:rPr>
          <w:b/>
          <w:bCs/>
        </w:rPr>
      </w:pPr>
      <w:r w:rsidRPr="00DD0DCC">
        <w:rPr>
          <w:b/>
          <w:bCs/>
        </w:rPr>
        <w:t xml:space="preserve">PROJETO DE LEI N° </w:t>
      </w:r>
    </w:p>
    <w:p w14:paraId="4AFC4076" w14:textId="798EE937" w:rsidR="00D04DFF" w:rsidRPr="00DD0DCC" w:rsidRDefault="00D04DFF" w:rsidP="00DD0DCC">
      <w:pPr>
        <w:pStyle w:val="NormalWeb"/>
        <w:ind w:left="4248"/>
        <w:jc w:val="both"/>
        <w:rPr>
          <w:i/>
        </w:rPr>
      </w:pPr>
      <w:proofErr w:type="spellStart"/>
      <w:r w:rsidRPr="00DD0DCC">
        <w:rPr>
          <w:i/>
        </w:rPr>
        <w:t>Dispõe</w:t>
      </w:r>
      <w:proofErr w:type="spellEnd"/>
      <w:r w:rsidRPr="00DD0DCC">
        <w:rPr>
          <w:i/>
        </w:rPr>
        <w:t xml:space="preserve"> sobre a </w:t>
      </w:r>
      <w:proofErr w:type="spellStart"/>
      <w:r w:rsidRPr="00DD0DCC">
        <w:rPr>
          <w:i/>
        </w:rPr>
        <w:t>afixação</w:t>
      </w:r>
      <w:proofErr w:type="spellEnd"/>
      <w:r w:rsidRPr="00DD0DCC">
        <w:rPr>
          <w:i/>
        </w:rPr>
        <w:t xml:space="preserve"> de cartazes em revendedoras e </w:t>
      </w:r>
      <w:proofErr w:type="spellStart"/>
      <w:r w:rsidRPr="00DD0DCC">
        <w:rPr>
          <w:i/>
        </w:rPr>
        <w:t>concessionárias</w:t>
      </w:r>
      <w:proofErr w:type="spellEnd"/>
      <w:r w:rsidRPr="00DD0DCC">
        <w:rPr>
          <w:i/>
        </w:rPr>
        <w:t xml:space="preserve"> de </w:t>
      </w:r>
      <w:proofErr w:type="spellStart"/>
      <w:r w:rsidRPr="00DD0DCC">
        <w:rPr>
          <w:i/>
        </w:rPr>
        <w:t>veículos</w:t>
      </w:r>
      <w:proofErr w:type="spellEnd"/>
      <w:r w:rsidRPr="00DD0DCC">
        <w:rPr>
          <w:i/>
        </w:rPr>
        <w:t xml:space="preserve"> informando sobre </w:t>
      </w:r>
      <w:proofErr w:type="spellStart"/>
      <w:r w:rsidRPr="00DD0DCC">
        <w:rPr>
          <w:i/>
        </w:rPr>
        <w:t>isenções</w:t>
      </w:r>
      <w:proofErr w:type="spellEnd"/>
      <w:r w:rsidRPr="00DD0DCC">
        <w:rPr>
          <w:i/>
        </w:rPr>
        <w:t xml:space="preserve"> </w:t>
      </w:r>
      <w:proofErr w:type="spellStart"/>
      <w:r w:rsidRPr="00DD0DCC">
        <w:rPr>
          <w:i/>
        </w:rPr>
        <w:t>tributárias</w:t>
      </w:r>
      <w:proofErr w:type="spellEnd"/>
      <w:r w:rsidRPr="00DD0DCC">
        <w:rPr>
          <w:i/>
        </w:rPr>
        <w:t xml:space="preserve"> </w:t>
      </w:r>
      <w:proofErr w:type="spellStart"/>
      <w:r w:rsidRPr="00DD0DCC">
        <w:rPr>
          <w:i/>
        </w:rPr>
        <w:t>específicas</w:t>
      </w:r>
      <w:proofErr w:type="spellEnd"/>
      <w:r w:rsidRPr="00DD0DCC">
        <w:rPr>
          <w:i/>
        </w:rPr>
        <w:t xml:space="preserve">, concedidas </w:t>
      </w:r>
      <w:proofErr w:type="spellStart"/>
      <w:r w:rsidRPr="00DD0DCC">
        <w:rPr>
          <w:i/>
        </w:rPr>
        <w:t>às</w:t>
      </w:r>
      <w:proofErr w:type="spellEnd"/>
      <w:r w:rsidRPr="00DD0DCC">
        <w:rPr>
          <w:i/>
        </w:rPr>
        <w:t xml:space="preserve"> pessoas com </w:t>
      </w:r>
      <w:proofErr w:type="spellStart"/>
      <w:r w:rsidRPr="00DD0DCC">
        <w:rPr>
          <w:i/>
        </w:rPr>
        <w:t>deficiência</w:t>
      </w:r>
      <w:proofErr w:type="spellEnd"/>
      <w:r w:rsidRPr="00DD0DCC">
        <w:rPr>
          <w:i/>
        </w:rPr>
        <w:t xml:space="preserve"> e portadoras de enfermidade de </w:t>
      </w:r>
      <w:proofErr w:type="spellStart"/>
      <w:r w:rsidRPr="00DD0DCC">
        <w:rPr>
          <w:i/>
        </w:rPr>
        <w:t>caráter</w:t>
      </w:r>
      <w:proofErr w:type="spellEnd"/>
      <w:r w:rsidRPr="00DD0DCC">
        <w:rPr>
          <w:i/>
        </w:rPr>
        <w:t xml:space="preserve"> </w:t>
      </w:r>
      <w:proofErr w:type="spellStart"/>
      <w:r w:rsidRPr="00DD0DCC">
        <w:rPr>
          <w:i/>
        </w:rPr>
        <w:t>irreversível</w:t>
      </w:r>
      <w:proofErr w:type="spellEnd"/>
      <w:r w:rsidRPr="00DD0DCC">
        <w:rPr>
          <w:i/>
        </w:rPr>
        <w:t xml:space="preserve"> no </w:t>
      </w:r>
      <w:proofErr w:type="spellStart"/>
      <w:r w:rsidRPr="00DD0DCC">
        <w:rPr>
          <w:i/>
        </w:rPr>
        <w:t>âmbito</w:t>
      </w:r>
      <w:proofErr w:type="spellEnd"/>
      <w:r w:rsidRPr="00DD0DCC">
        <w:rPr>
          <w:i/>
        </w:rPr>
        <w:t xml:space="preserve"> do Estado do Tocantins</w:t>
      </w:r>
      <w:r w:rsidR="00DD0DCC">
        <w:rPr>
          <w:i/>
        </w:rPr>
        <w:t>.</w:t>
      </w:r>
    </w:p>
    <w:p w14:paraId="5FB23419" w14:textId="6EBD91CA" w:rsidR="00D04DFF" w:rsidRPr="00DD0DCC" w:rsidRDefault="00D04DFF" w:rsidP="00DD0DCC">
      <w:pPr>
        <w:pStyle w:val="NormalWeb"/>
        <w:jc w:val="center"/>
        <w:rPr>
          <w:b/>
          <w:bCs/>
        </w:rPr>
      </w:pPr>
      <w:r w:rsidRPr="00DD0DCC">
        <w:rPr>
          <w:b/>
          <w:bCs/>
        </w:rPr>
        <w:t>A ASSEMBLEIA LEGISLATIV</w:t>
      </w:r>
      <w:r w:rsidR="00DD0DCC">
        <w:rPr>
          <w:b/>
          <w:bCs/>
        </w:rPr>
        <w:t>A DO ESTADO DO TOCANTINS decreta:</w:t>
      </w:r>
    </w:p>
    <w:p w14:paraId="5E3732E4" w14:textId="7C9CE22C" w:rsidR="00F16F9F" w:rsidRPr="00DD0DCC" w:rsidRDefault="00F16F9F" w:rsidP="00DD0DCC">
      <w:pPr>
        <w:pStyle w:val="NormalWeb"/>
        <w:jc w:val="both"/>
      </w:pPr>
      <w:r w:rsidRPr="00DD0DCC">
        <w:rPr>
          <w:b/>
          <w:bCs/>
        </w:rPr>
        <w:t>Art. 1</w:t>
      </w:r>
      <w:r w:rsidR="00D04DFF" w:rsidRPr="00DD0DCC">
        <w:rPr>
          <w:b/>
          <w:bCs/>
        </w:rPr>
        <w:t>º</w:t>
      </w:r>
      <w:r w:rsidRPr="00DD0DCC">
        <w:rPr>
          <w:b/>
          <w:bCs/>
        </w:rPr>
        <w:t xml:space="preserve"> </w:t>
      </w:r>
      <w:r w:rsidRPr="00DD0DCC">
        <w:t xml:space="preserve">Obriga as revendedoras e as </w:t>
      </w:r>
      <w:proofErr w:type="spellStart"/>
      <w:r w:rsidRPr="00DD0DCC">
        <w:t>concessionárias</w:t>
      </w:r>
      <w:proofErr w:type="spellEnd"/>
      <w:r w:rsidRPr="00DD0DCC">
        <w:t xml:space="preserve"> de </w:t>
      </w:r>
      <w:proofErr w:type="spellStart"/>
      <w:r w:rsidRPr="00DD0DCC">
        <w:t>veículos</w:t>
      </w:r>
      <w:proofErr w:type="spellEnd"/>
      <w:r w:rsidRPr="00DD0DCC">
        <w:t xml:space="preserve"> instaladas em todo o Estado d</w:t>
      </w:r>
      <w:r w:rsidR="00D04DFF" w:rsidRPr="00DD0DCC">
        <w:t>o Tocantins</w:t>
      </w:r>
      <w:r w:rsidRPr="00DD0DCC">
        <w:t xml:space="preserve"> a afixar, em local de </w:t>
      </w:r>
      <w:proofErr w:type="spellStart"/>
      <w:r w:rsidRPr="00DD0DCC">
        <w:t>fácil</w:t>
      </w:r>
      <w:proofErr w:type="spellEnd"/>
      <w:r w:rsidRPr="00DD0DCC">
        <w:t xml:space="preserve"> </w:t>
      </w:r>
      <w:proofErr w:type="spellStart"/>
      <w:r w:rsidRPr="00DD0DCC">
        <w:t>visualização</w:t>
      </w:r>
      <w:proofErr w:type="spellEnd"/>
      <w:r w:rsidRPr="00DD0DCC">
        <w:t xml:space="preserve">, cartazes informando aos consumidores sobre as </w:t>
      </w:r>
      <w:proofErr w:type="spellStart"/>
      <w:r w:rsidRPr="00DD0DCC">
        <w:t>isenções</w:t>
      </w:r>
      <w:proofErr w:type="spellEnd"/>
      <w:r w:rsidRPr="00DD0DCC">
        <w:t xml:space="preserve"> de impostos como o Imposto sobre Produtos Industrializados - IPI, Imposto sobre </w:t>
      </w:r>
      <w:proofErr w:type="spellStart"/>
      <w:r w:rsidRPr="00DD0DCC">
        <w:t>Operações</w:t>
      </w:r>
      <w:proofErr w:type="spellEnd"/>
      <w:r w:rsidRPr="00DD0DCC">
        <w:t xml:space="preserve"> relativas à </w:t>
      </w:r>
      <w:proofErr w:type="spellStart"/>
      <w:r w:rsidRPr="00DD0DCC">
        <w:t>Circulação</w:t>
      </w:r>
      <w:proofErr w:type="spellEnd"/>
      <w:r w:rsidRPr="00DD0DCC">
        <w:t xml:space="preserve"> de Mercadorias e </w:t>
      </w:r>
      <w:proofErr w:type="spellStart"/>
      <w:r w:rsidRPr="00DD0DCC">
        <w:t>Prestação</w:t>
      </w:r>
      <w:proofErr w:type="spellEnd"/>
      <w:r w:rsidRPr="00DD0DCC">
        <w:t xml:space="preserve"> de </w:t>
      </w:r>
      <w:proofErr w:type="spellStart"/>
      <w:r w:rsidRPr="00DD0DCC">
        <w:t>Serviços</w:t>
      </w:r>
      <w:proofErr w:type="spellEnd"/>
      <w:r w:rsidRPr="00DD0DCC">
        <w:t xml:space="preserve"> de Transporte Interestadual e Intermunicipal e de </w:t>
      </w:r>
      <w:proofErr w:type="spellStart"/>
      <w:r w:rsidRPr="00DD0DCC">
        <w:t>Comunicação</w:t>
      </w:r>
      <w:proofErr w:type="spellEnd"/>
      <w:r w:rsidRPr="00DD0DCC">
        <w:t xml:space="preserve"> - ICMS e demais tributos garantidos por lei </w:t>
      </w:r>
      <w:proofErr w:type="spellStart"/>
      <w:r w:rsidRPr="00DD0DCC">
        <w:t>às</w:t>
      </w:r>
      <w:proofErr w:type="spellEnd"/>
      <w:r w:rsidRPr="00DD0DCC">
        <w:t xml:space="preserve"> pessoas com </w:t>
      </w:r>
      <w:proofErr w:type="spellStart"/>
      <w:r w:rsidRPr="00DD0DCC">
        <w:t>deficiência</w:t>
      </w:r>
      <w:proofErr w:type="spellEnd"/>
      <w:r w:rsidRPr="00DD0DCC">
        <w:t xml:space="preserve"> ou portadoras de enfermidade de </w:t>
      </w:r>
      <w:proofErr w:type="spellStart"/>
      <w:r w:rsidRPr="00DD0DCC">
        <w:t>caráter</w:t>
      </w:r>
      <w:proofErr w:type="spellEnd"/>
      <w:r w:rsidRPr="00DD0DCC">
        <w:t xml:space="preserve"> </w:t>
      </w:r>
      <w:proofErr w:type="spellStart"/>
      <w:r w:rsidRPr="00DD0DCC">
        <w:t>irreversível</w:t>
      </w:r>
      <w:proofErr w:type="spellEnd"/>
      <w:r w:rsidRPr="00DD0DCC">
        <w:t xml:space="preserve">. </w:t>
      </w:r>
    </w:p>
    <w:p w14:paraId="06A84B85" w14:textId="77777777" w:rsidR="00F16F9F" w:rsidRPr="00DD0DCC" w:rsidRDefault="00F16F9F" w:rsidP="00DD0DCC">
      <w:pPr>
        <w:pStyle w:val="NormalWeb"/>
        <w:jc w:val="both"/>
      </w:pPr>
      <w:proofErr w:type="spellStart"/>
      <w:r w:rsidRPr="00DD0DCC">
        <w:rPr>
          <w:i/>
        </w:rPr>
        <w:t>Parágrafo</w:t>
      </w:r>
      <w:proofErr w:type="spellEnd"/>
      <w:r w:rsidRPr="00DD0DCC">
        <w:rPr>
          <w:i/>
        </w:rPr>
        <w:t xml:space="preserve"> </w:t>
      </w:r>
      <w:proofErr w:type="spellStart"/>
      <w:r w:rsidRPr="00DD0DCC">
        <w:rPr>
          <w:i/>
        </w:rPr>
        <w:t>único</w:t>
      </w:r>
      <w:proofErr w:type="spellEnd"/>
      <w:r w:rsidRPr="00DD0DCC">
        <w:rPr>
          <w:i/>
        </w:rPr>
        <w:t>.</w:t>
      </w:r>
      <w:r w:rsidRPr="00DD0DCC">
        <w:t xml:space="preserve"> O cartaz deverá ter a medida </w:t>
      </w:r>
      <w:proofErr w:type="spellStart"/>
      <w:r w:rsidRPr="00DD0DCC">
        <w:t>mínima</w:t>
      </w:r>
      <w:proofErr w:type="spellEnd"/>
      <w:r w:rsidRPr="00DD0DCC">
        <w:t xml:space="preserve"> de 297mmx420mm (duzentos e noventa e sete </w:t>
      </w:r>
      <w:proofErr w:type="spellStart"/>
      <w:r w:rsidRPr="00DD0DCC">
        <w:t>milímetros</w:t>
      </w:r>
      <w:proofErr w:type="spellEnd"/>
      <w:r w:rsidRPr="00DD0DCC">
        <w:t xml:space="preserve"> por quatrocentos e vinte </w:t>
      </w:r>
      <w:proofErr w:type="spellStart"/>
      <w:r w:rsidRPr="00DD0DCC">
        <w:t>milímetros</w:t>
      </w:r>
      <w:proofErr w:type="spellEnd"/>
      <w:r w:rsidRPr="00DD0DCC">
        <w:t xml:space="preserve">), folha A3, com escrita </w:t>
      </w:r>
      <w:proofErr w:type="spellStart"/>
      <w:r w:rsidRPr="00DD0DCC">
        <w:t>legível</w:t>
      </w:r>
      <w:proofErr w:type="spellEnd"/>
      <w:r w:rsidRPr="00DD0DCC">
        <w:t xml:space="preserve">, contendo a seguinte </w:t>
      </w:r>
      <w:proofErr w:type="spellStart"/>
      <w:r w:rsidRPr="00DD0DCC">
        <w:t>informação</w:t>
      </w:r>
      <w:proofErr w:type="spellEnd"/>
      <w:r w:rsidRPr="00DD0DCC">
        <w:t xml:space="preserve">: “Este estabelecimento respeita e cumpre a Lei: </w:t>
      </w:r>
      <w:r w:rsidRPr="00DD0DCC">
        <w:rPr>
          <w:b/>
          <w:bCs/>
        </w:rPr>
        <w:t xml:space="preserve">O consumidor com </w:t>
      </w:r>
      <w:proofErr w:type="spellStart"/>
      <w:r w:rsidRPr="00DD0DCC">
        <w:rPr>
          <w:b/>
          <w:bCs/>
        </w:rPr>
        <w:t>deficiência</w:t>
      </w:r>
      <w:proofErr w:type="spellEnd"/>
      <w:r w:rsidRPr="00DD0DCC">
        <w:rPr>
          <w:b/>
          <w:bCs/>
        </w:rPr>
        <w:t xml:space="preserve"> ou portador de enfermidade de </w:t>
      </w:r>
      <w:proofErr w:type="spellStart"/>
      <w:r w:rsidRPr="00DD0DCC">
        <w:rPr>
          <w:b/>
          <w:bCs/>
        </w:rPr>
        <w:t>caráter</w:t>
      </w:r>
      <w:proofErr w:type="spellEnd"/>
      <w:r w:rsidRPr="00DD0DCC">
        <w:rPr>
          <w:b/>
          <w:bCs/>
        </w:rPr>
        <w:t xml:space="preserve"> </w:t>
      </w:r>
      <w:proofErr w:type="spellStart"/>
      <w:r w:rsidRPr="00DD0DCC">
        <w:rPr>
          <w:b/>
          <w:bCs/>
        </w:rPr>
        <w:t>irreversível</w:t>
      </w:r>
      <w:proofErr w:type="spellEnd"/>
      <w:r w:rsidRPr="00DD0DCC">
        <w:rPr>
          <w:b/>
          <w:bCs/>
        </w:rPr>
        <w:t xml:space="preserve">, tem direito à </w:t>
      </w:r>
      <w:proofErr w:type="spellStart"/>
      <w:r w:rsidRPr="00DD0DCC">
        <w:rPr>
          <w:b/>
          <w:bCs/>
        </w:rPr>
        <w:t>isenção</w:t>
      </w:r>
      <w:proofErr w:type="spellEnd"/>
      <w:r w:rsidRPr="00DD0DCC">
        <w:rPr>
          <w:b/>
          <w:bCs/>
        </w:rPr>
        <w:t xml:space="preserve"> de tributos previstos em Lei. Solicite ao vendedor</w:t>
      </w:r>
      <w:r w:rsidRPr="00DD0DCC">
        <w:t xml:space="preserve">.” </w:t>
      </w:r>
    </w:p>
    <w:p w14:paraId="53EFAF0F" w14:textId="4CCD5759" w:rsidR="00D04DFF" w:rsidRPr="00DD0DCC" w:rsidRDefault="00F16F9F" w:rsidP="00DD0DCC">
      <w:pPr>
        <w:pStyle w:val="NormalWeb"/>
        <w:jc w:val="both"/>
      </w:pPr>
      <w:r w:rsidRPr="00DD0DCC">
        <w:rPr>
          <w:b/>
          <w:bCs/>
        </w:rPr>
        <w:t>Art. 2</w:t>
      </w:r>
      <w:r w:rsidR="00D04DFF" w:rsidRPr="00DD0DCC">
        <w:rPr>
          <w:b/>
          <w:bCs/>
        </w:rPr>
        <w:t>º</w:t>
      </w:r>
      <w:r w:rsidRPr="00DD0DCC">
        <w:rPr>
          <w:b/>
          <w:bCs/>
        </w:rPr>
        <w:t xml:space="preserve"> </w:t>
      </w:r>
      <w:r w:rsidRPr="00DD0DCC">
        <w:t>O descumprimento desta Lei acarretará:</w:t>
      </w:r>
    </w:p>
    <w:p w14:paraId="3ACFB00B" w14:textId="2CF28F8A" w:rsidR="00F16F9F" w:rsidRPr="00DD0DCC" w:rsidRDefault="00F16F9F" w:rsidP="00DD0DCC">
      <w:pPr>
        <w:pStyle w:val="NormalWeb"/>
        <w:jc w:val="both"/>
      </w:pPr>
      <w:r w:rsidRPr="00DD0DCC">
        <w:t xml:space="preserve">I - </w:t>
      </w:r>
      <w:proofErr w:type="spellStart"/>
      <w:r w:rsidRPr="00DD0DCC">
        <w:t>Advertência</w:t>
      </w:r>
      <w:proofErr w:type="spellEnd"/>
      <w:r w:rsidRPr="00DD0DCC">
        <w:t xml:space="preserve">, com </w:t>
      </w:r>
      <w:proofErr w:type="spellStart"/>
      <w:r w:rsidRPr="00DD0DCC">
        <w:t>notificação</w:t>
      </w:r>
      <w:proofErr w:type="spellEnd"/>
      <w:r w:rsidRPr="00DD0DCC">
        <w:t xml:space="preserve"> dos </w:t>
      </w:r>
      <w:proofErr w:type="spellStart"/>
      <w:r w:rsidRPr="00DD0DCC">
        <w:t>responsáveis</w:t>
      </w:r>
      <w:proofErr w:type="spellEnd"/>
      <w:r w:rsidRPr="00DD0DCC">
        <w:t xml:space="preserve"> para a </w:t>
      </w:r>
      <w:proofErr w:type="spellStart"/>
      <w:r w:rsidRPr="00DD0DCC">
        <w:t>regularização</w:t>
      </w:r>
      <w:proofErr w:type="spellEnd"/>
      <w:r w:rsidRPr="00DD0DCC">
        <w:t xml:space="preserve"> no prazo </w:t>
      </w:r>
      <w:proofErr w:type="spellStart"/>
      <w:r w:rsidRPr="00DD0DCC">
        <w:t>máximo</w:t>
      </w:r>
      <w:proofErr w:type="spellEnd"/>
      <w:r w:rsidRPr="00DD0DCC">
        <w:t xml:space="preserve"> </w:t>
      </w:r>
      <w:proofErr w:type="spellStart"/>
      <w:r w:rsidRPr="00DD0DCC">
        <w:t>improrrogável</w:t>
      </w:r>
      <w:proofErr w:type="spellEnd"/>
      <w:r w:rsidRPr="00DD0DCC">
        <w:t xml:space="preserve"> de trinta dias; </w:t>
      </w:r>
    </w:p>
    <w:p w14:paraId="4CA15B01" w14:textId="7E2F4BCB" w:rsidR="00F16F9F" w:rsidRPr="00DD0DCC" w:rsidRDefault="00F16F9F" w:rsidP="00DD0DCC">
      <w:pPr>
        <w:pStyle w:val="NormalWeb"/>
        <w:jc w:val="both"/>
      </w:pPr>
      <w:r w:rsidRPr="00DD0DCC">
        <w:t xml:space="preserve">II - Multa no valor correspondente a </w:t>
      </w:r>
      <w:r w:rsidR="00D04DFF" w:rsidRPr="00DD0DCC">
        <w:t>R$ 10.000,00 (dez mil reais)</w:t>
      </w:r>
      <w:r w:rsidRPr="00DD0DCC">
        <w:t xml:space="preserve"> em caso de </w:t>
      </w:r>
      <w:proofErr w:type="spellStart"/>
      <w:r w:rsidRPr="00DD0DCC">
        <w:t>não</w:t>
      </w:r>
      <w:proofErr w:type="spellEnd"/>
      <w:r w:rsidRPr="00DD0DCC">
        <w:t xml:space="preserve"> </w:t>
      </w:r>
      <w:proofErr w:type="spellStart"/>
      <w:r w:rsidRPr="00DD0DCC">
        <w:t>regularização</w:t>
      </w:r>
      <w:proofErr w:type="spellEnd"/>
      <w:r w:rsidRPr="00DD0DCC">
        <w:t xml:space="preserve"> dentro do prazo estipulado no inciso I deste artigo. </w:t>
      </w:r>
    </w:p>
    <w:p w14:paraId="652D25D4" w14:textId="77777777" w:rsidR="00F16F9F" w:rsidRPr="00DD0DCC" w:rsidRDefault="00F16F9F" w:rsidP="00DD0DCC">
      <w:pPr>
        <w:pStyle w:val="NormalWeb"/>
        <w:jc w:val="both"/>
      </w:pPr>
      <w:proofErr w:type="spellStart"/>
      <w:r w:rsidRPr="00DD0DCC">
        <w:rPr>
          <w:i/>
        </w:rPr>
        <w:t>Parágrafo</w:t>
      </w:r>
      <w:proofErr w:type="spellEnd"/>
      <w:r w:rsidRPr="00DD0DCC">
        <w:rPr>
          <w:i/>
        </w:rPr>
        <w:t xml:space="preserve"> </w:t>
      </w:r>
      <w:proofErr w:type="spellStart"/>
      <w:r w:rsidRPr="00DD0DCC">
        <w:rPr>
          <w:i/>
        </w:rPr>
        <w:t>único</w:t>
      </w:r>
      <w:proofErr w:type="spellEnd"/>
      <w:r w:rsidRPr="00DD0DCC">
        <w:t xml:space="preserve">. O disposto neste artigo </w:t>
      </w:r>
      <w:proofErr w:type="spellStart"/>
      <w:r w:rsidRPr="00DD0DCC">
        <w:t>não</w:t>
      </w:r>
      <w:proofErr w:type="spellEnd"/>
      <w:r w:rsidRPr="00DD0DCC">
        <w:t xml:space="preserve"> impede a </w:t>
      </w:r>
      <w:proofErr w:type="spellStart"/>
      <w:r w:rsidRPr="00DD0DCC">
        <w:t>aplicação</w:t>
      </w:r>
      <w:proofErr w:type="spellEnd"/>
      <w:r w:rsidRPr="00DD0DCC">
        <w:t xml:space="preserve"> concomitante das penalidades previstas nos </w:t>
      </w:r>
      <w:proofErr w:type="spellStart"/>
      <w:r w:rsidRPr="00DD0DCC">
        <w:t>arts</w:t>
      </w:r>
      <w:proofErr w:type="spellEnd"/>
      <w:r w:rsidRPr="00DD0DCC">
        <w:t>. 56 e 60 da Lei Federal no 8.078, de 11 de setembro de 1990 (</w:t>
      </w:r>
      <w:proofErr w:type="spellStart"/>
      <w:r w:rsidRPr="00DD0DCC">
        <w:t>Código</w:t>
      </w:r>
      <w:proofErr w:type="spellEnd"/>
      <w:r w:rsidRPr="00DD0DCC">
        <w:t xml:space="preserve"> de Defesa do Consumidor). </w:t>
      </w:r>
    </w:p>
    <w:p w14:paraId="205F818F" w14:textId="62FADBC1" w:rsidR="00F16F9F" w:rsidRPr="00DD0DCC" w:rsidRDefault="00F16F9F" w:rsidP="00DD0DCC">
      <w:pPr>
        <w:pStyle w:val="NormalWeb"/>
        <w:jc w:val="both"/>
      </w:pPr>
      <w:r w:rsidRPr="00DD0DCC">
        <w:rPr>
          <w:b/>
          <w:bCs/>
        </w:rPr>
        <w:t>Art. 3</w:t>
      </w:r>
      <w:r w:rsidR="00D04DFF" w:rsidRPr="00DD0DCC">
        <w:rPr>
          <w:b/>
          <w:bCs/>
        </w:rPr>
        <w:t>º</w:t>
      </w:r>
      <w:r w:rsidR="00DD0DCC">
        <w:rPr>
          <w:b/>
          <w:bCs/>
        </w:rPr>
        <w:t xml:space="preserve"> </w:t>
      </w:r>
      <w:r w:rsidRPr="00DD0DCC">
        <w:t xml:space="preserve">A </w:t>
      </w:r>
      <w:proofErr w:type="spellStart"/>
      <w:r w:rsidRPr="00DD0DCC">
        <w:t>fiscalização</w:t>
      </w:r>
      <w:proofErr w:type="spellEnd"/>
      <w:r w:rsidRPr="00DD0DCC">
        <w:t xml:space="preserve"> e a </w:t>
      </w:r>
      <w:proofErr w:type="spellStart"/>
      <w:r w:rsidRPr="00DD0DCC">
        <w:t>aplicação</w:t>
      </w:r>
      <w:proofErr w:type="spellEnd"/>
      <w:r w:rsidRPr="00DD0DCC">
        <w:t xml:space="preserve"> do disposto nesta Lei </w:t>
      </w:r>
      <w:proofErr w:type="spellStart"/>
      <w:r w:rsidRPr="00DD0DCC">
        <w:t>serão</w:t>
      </w:r>
      <w:proofErr w:type="spellEnd"/>
      <w:r w:rsidRPr="00DD0DCC">
        <w:t xml:space="preserve"> realizadas pelos </w:t>
      </w:r>
      <w:proofErr w:type="spellStart"/>
      <w:r w:rsidRPr="00DD0DCC">
        <w:t>órgãos</w:t>
      </w:r>
      <w:proofErr w:type="spellEnd"/>
      <w:r w:rsidRPr="00DD0DCC">
        <w:t xml:space="preserve"> de </w:t>
      </w:r>
      <w:proofErr w:type="spellStart"/>
      <w:r w:rsidRPr="00DD0DCC">
        <w:t>proteção</w:t>
      </w:r>
      <w:proofErr w:type="spellEnd"/>
      <w:r w:rsidRPr="00DD0DCC">
        <w:t xml:space="preserve"> e defesa do consumidor do Estado d</w:t>
      </w:r>
      <w:r w:rsidR="00D04DFF" w:rsidRPr="00DD0DCC">
        <w:t>o Tocantins</w:t>
      </w:r>
      <w:r w:rsidRPr="00DD0DCC">
        <w:t xml:space="preserve">. </w:t>
      </w:r>
    </w:p>
    <w:p w14:paraId="0AFA1D00" w14:textId="030264ED" w:rsidR="00F16F9F" w:rsidRPr="00DD0DCC" w:rsidRDefault="00F16F9F" w:rsidP="00DD0DCC">
      <w:pPr>
        <w:pStyle w:val="NormalWeb"/>
        <w:jc w:val="both"/>
      </w:pPr>
      <w:r w:rsidRPr="00DD0DCC">
        <w:rPr>
          <w:b/>
          <w:bCs/>
        </w:rPr>
        <w:t>Art. 4</w:t>
      </w:r>
      <w:r w:rsidR="00314523" w:rsidRPr="00DD0DCC">
        <w:rPr>
          <w:b/>
          <w:bCs/>
        </w:rPr>
        <w:t>º</w:t>
      </w:r>
      <w:r w:rsidR="00DD0DCC">
        <w:rPr>
          <w:b/>
          <w:bCs/>
        </w:rPr>
        <w:t xml:space="preserve"> </w:t>
      </w:r>
      <w:r w:rsidRPr="00DD0DCC">
        <w:t xml:space="preserve">Esta Lei entra em vigor </w:t>
      </w:r>
      <w:r w:rsidR="00D04DFF" w:rsidRPr="00DD0DCC">
        <w:t>180 dias após sua publicação</w:t>
      </w:r>
      <w:r w:rsidRPr="00DD0DCC">
        <w:t xml:space="preserve">. </w:t>
      </w:r>
    </w:p>
    <w:p w14:paraId="1A9E3899" w14:textId="45BD269B" w:rsidR="00F16F9F" w:rsidRPr="00DD0DCC" w:rsidRDefault="00F16F9F" w:rsidP="00DD0DCC">
      <w:pPr>
        <w:pStyle w:val="NormalWeb"/>
        <w:jc w:val="center"/>
        <w:rPr>
          <w:b/>
          <w:bCs/>
        </w:rPr>
      </w:pPr>
      <w:r w:rsidRPr="00DD0DCC">
        <w:rPr>
          <w:b/>
          <w:bCs/>
        </w:rPr>
        <w:lastRenderedPageBreak/>
        <w:t>J</w:t>
      </w:r>
      <w:r w:rsidR="00DD0DCC">
        <w:rPr>
          <w:b/>
          <w:bCs/>
        </w:rPr>
        <w:t>USTIFICATIVA</w:t>
      </w:r>
    </w:p>
    <w:p w14:paraId="7B7FBAF5" w14:textId="77777777" w:rsidR="00314523" w:rsidRPr="00DD0DCC" w:rsidRDefault="00F16F9F" w:rsidP="00DD0DCC">
      <w:pPr>
        <w:pStyle w:val="NormalWeb"/>
        <w:ind w:firstLine="708"/>
        <w:jc w:val="both"/>
      </w:pPr>
      <w:r w:rsidRPr="00DD0DCC">
        <w:t xml:space="preserve">Com teor social, importa esclarecer inicialmente que o presente Projeto de Lei que ora apresento, visa em sua totalidade informar a todos, em especial </w:t>
      </w:r>
      <w:proofErr w:type="spellStart"/>
      <w:r w:rsidRPr="00DD0DCC">
        <w:t>às</w:t>
      </w:r>
      <w:proofErr w:type="spellEnd"/>
      <w:r w:rsidRPr="00DD0DCC">
        <w:t xml:space="preserve"> pessoas com algum tipo de enfermidade ou necessidade especial </w:t>
      </w:r>
      <w:proofErr w:type="spellStart"/>
      <w:r w:rsidRPr="00DD0DCC">
        <w:t>física</w:t>
      </w:r>
      <w:proofErr w:type="spellEnd"/>
      <w:r w:rsidRPr="00DD0DCC">
        <w:t xml:space="preserve"> ou mental de </w:t>
      </w:r>
      <w:proofErr w:type="spellStart"/>
      <w:r w:rsidRPr="00DD0DCC">
        <w:t>caráter</w:t>
      </w:r>
      <w:proofErr w:type="spellEnd"/>
      <w:r w:rsidRPr="00DD0DCC">
        <w:t xml:space="preserve"> </w:t>
      </w:r>
      <w:proofErr w:type="spellStart"/>
      <w:r w:rsidRPr="00DD0DCC">
        <w:t>irreversível</w:t>
      </w:r>
      <w:proofErr w:type="spellEnd"/>
      <w:r w:rsidRPr="00DD0DCC">
        <w:t xml:space="preserve">, sobre as importantes conquistas em seus direitos como </w:t>
      </w:r>
      <w:proofErr w:type="spellStart"/>
      <w:r w:rsidRPr="00DD0DCC">
        <w:t>cidadão</w:t>
      </w:r>
      <w:proofErr w:type="spellEnd"/>
      <w:r w:rsidRPr="00DD0DCC">
        <w:t xml:space="preserve">. </w:t>
      </w:r>
    </w:p>
    <w:p w14:paraId="3F41BD12" w14:textId="78AF6341" w:rsidR="00F16F9F" w:rsidRPr="00DD0DCC" w:rsidRDefault="00F16F9F" w:rsidP="00DD0DCC">
      <w:pPr>
        <w:pStyle w:val="NormalWeb"/>
        <w:ind w:firstLine="708"/>
        <w:jc w:val="both"/>
      </w:pPr>
      <w:proofErr w:type="spellStart"/>
      <w:r w:rsidRPr="00DD0DCC">
        <w:t>Porém</w:t>
      </w:r>
      <w:proofErr w:type="spellEnd"/>
      <w:r w:rsidRPr="00DD0DCC">
        <w:t xml:space="preserve">, </w:t>
      </w:r>
      <w:proofErr w:type="spellStart"/>
      <w:r w:rsidRPr="00DD0DCC">
        <w:t>inúmeras</w:t>
      </w:r>
      <w:proofErr w:type="spellEnd"/>
      <w:r w:rsidRPr="00DD0DCC">
        <w:t xml:space="preserve"> pessoas com algum tipo de </w:t>
      </w:r>
      <w:proofErr w:type="spellStart"/>
      <w:r w:rsidRPr="00DD0DCC">
        <w:t>deficiência</w:t>
      </w:r>
      <w:proofErr w:type="spellEnd"/>
      <w:r w:rsidRPr="00DD0DCC">
        <w:t xml:space="preserve"> ou </w:t>
      </w:r>
      <w:proofErr w:type="spellStart"/>
      <w:r w:rsidRPr="00DD0DCC">
        <w:t>também</w:t>
      </w:r>
      <w:proofErr w:type="spellEnd"/>
      <w:r w:rsidRPr="00DD0DCC">
        <w:t xml:space="preserve"> portadores de </w:t>
      </w:r>
      <w:proofErr w:type="spellStart"/>
      <w:r w:rsidRPr="00DD0DCC">
        <w:t>moléstia</w:t>
      </w:r>
      <w:proofErr w:type="spellEnd"/>
      <w:r w:rsidRPr="00DD0DCC">
        <w:t xml:space="preserve"> grave, por muitas vezes desconhecem alguns de seus importantes direitos. O IPI, ICMS, dentre outros tributos, </w:t>
      </w:r>
      <w:proofErr w:type="spellStart"/>
      <w:r w:rsidRPr="00DD0DCC">
        <w:t>são</w:t>
      </w:r>
      <w:proofErr w:type="spellEnd"/>
      <w:r w:rsidRPr="00DD0DCC">
        <w:t xml:space="preserve"> garantidos por lei de serem isentos quando na </w:t>
      </w:r>
      <w:proofErr w:type="spellStart"/>
      <w:r w:rsidRPr="00DD0DCC">
        <w:t>aquisição</w:t>
      </w:r>
      <w:proofErr w:type="spellEnd"/>
      <w:r w:rsidRPr="00DD0DCC">
        <w:t xml:space="preserve"> de </w:t>
      </w:r>
      <w:proofErr w:type="spellStart"/>
      <w:r w:rsidRPr="00DD0DCC">
        <w:t>veículos</w:t>
      </w:r>
      <w:proofErr w:type="spellEnd"/>
      <w:r w:rsidRPr="00DD0DCC">
        <w:t xml:space="preserve"> zero- </w:t>
      </w:r>
      <w:proofErr w:type="spellStart"/>
      <w:r w:rsidRPr="00DD0DCC">
        <w:t>quilômetro</w:t>
      </w:r>
      <w:proofErr w:type="spellEnd"/>
      <w:r w:rsidRPr="00DD0DCC">
        <w:t xml:space="preserve">. </w:t>
      </w:r>
    </w:p>
    <w:p w14:paraId="57FF20FF" w14:textId="77777777" w:rsidR="00F16F9F" w:rsidRPr="00DD0DCC" w:rsidRDefault="00F16F9F" w:rsidP="00DD0DCC">
      <w:pPr>
        <w:pStyle w:val="NormalWeb"/>
        <w:ind w:firstLine="708"/>
        <w:jc w:val="both"/>
      </w:pPr>
      <w:r w:rsidRPr="00DD0DCC">
        <w:t xml:space="preserve">Cabe frisar que mesmo que a pessoa alvo de nosso projeto </w:t>
      </w:r>
      <w:proofErr w:type="spellStart"/>
      <w:r w:rsidRPr="00DD0DCC">
        <w:t>não</w:t>
      </w:r>
      <w:proofErr w:type="spellEnd"/>
      <w:r w:rsidRPr="00DD0DCC">
        <w:t xml:space="preserve"> possua </w:t>
      </w:r>
      <w:proofErr w:type="spellStart"/>
      <w:r w:rsidRPr="00DD0DCC">
        <w:t>condições</w:t>
      </w:r>
      <w:proofErr w:type="spellEnd"/>
      <w:r w:rsidRPr="00DD0DCC">
        <w:t xml:space="preserve"> de conduzir o </w:t>
      </w:r>
      <w:proofErr w:type="spellStart"/>
      <w:r w:rsidRPr="00DD0DCC">
        <w:t>veículo</w:t>
      </w:r>
      <w:proofErr w:type="spellEnd"/>
      <w:r w:rsidRPr="00DD0DCC">
        <w:t xml:space="preserve"> em </w:t>
      </w:r>
      <w:proofErr w:type="spellStart"/>
      <w:r w:rsidRPr="00DD0DCC">
        <w:t>questão</w:t>
      </w:r>
      <w:proofErr w:type="spellEnd"/>
      <w:r w:rsidRPr="00DD0DCC">
        <w:t xml:space="preserve">, que um tutor ou cuidador o </w:t>
      </w:r>
      <w:proofErr w:type="spellStart"/>
      <w:r w:rsidRPr="00DD0DCC">
        <w:t>faça</w:t>
      </w:r>
      <w:proofErr w:type="spellEnd"/>
      <w:r w:rsidRPr="00DD0DCC">
        <w:t xml:space="preserve"> sob responsabilidade, </w:t>
      </w:r>
      <w:proofErr w:type="spellStart"/>
      <w:r w:rsidRPr="00DD0DCC">
        <w:t>não</w:t>
      </w:r>
      <w:proofErr w:type="spellEnd"/>
      <w:r w:rsidRPr="00DD0DCC">
        <w:t xml:space="preserve"> inviabilizando os direitos à </w:t>
      </w:r>
      <w:proofErr w:type="spellStart"/>
      <w:r w:rsidRPr="00DD0DCC">
        <w:t>isenção</w:t>
      </w:r>
      <w:proofErr w:type="spellEnd"/>
      <w:r w:rsidRPr="00DD0DCC">
        <w:t xml:space="preserve"> previsto em nossa </w:t>
      </w:r>
      <w:proofErr w:type="spellStart"/>
      <w:r w:rsidRPr="00DD0DCC">
        <w:t>legislação</w:t>
      </w:r>
      <w:proofErr w:type="spellEnd"/>
      <w:r w:rsidRPr="00DD0DCC">
        <w:t xml:space="preserve">. </w:t>
      </w:r>
    </w:p>
    <w:p w14:paraId="71A1BF16" w14:textId="77777777" w:rsidR="00F16F9F" w:rsidRPr="00DD0DCC" w:rsidRDefault="00F16F9F" w:rsidP="00DD0DCC">
      <w:pPr>
        <w:pStyle w:val="NormalWeb"/>
        <w:ind w:firstLine="708"/>
        <w:jc w:val="both"/>
      </w:pPr>
      <w:r w:rsidRPr="00DD0DCC">
        <w:t xml:space="preserve">Objetivando tornar ainda mais transparente e </w:t>
      </w:r>
      <w:proofErr w:type="spellStart"/>
      <w:r w:rsidRPr="00DD0DCC">
        <w:t>acessível</w:t>
      </w:r>
      <w:proofErr w:type="spellEnd"/>
      <w:r w:rsidRPr="00DD0DCC">
        <w:t xml:space="preserve"> essas garantias, </w:t>
      </w:r>
      <w:proofErr w:type="spellStart"/>
      <w:r w:rsidRPr="00DD0DCC">
        <w:t>necessário</w:t>
      </w:r>
      <w:proofErr w:type="spellEnd"/>
      <w:r w:rsidRPr="00DD0DCC">
        <w:t xml:space="preserve"> é expô-</w:t>
      </w:r>
      <w:proofErr w:type="spellStart"/>
      <w:r w:rsidRPr="00DD0DCC">
        <w:t>las</w:t>
      </w:r>
      <w:proofErr w:type="spellEnd"/>
      <w:r w:rsidRPr="00DD0DCC">
        <w:t xml:space="preserve"> </w:t>
      </w:r>
      <w:proofErr w:type="spellStart"/>
      <w:r w:rsidRPr="00DD0DCC">
        <w:t>através</w:t>
      </w:r>
      <w:proofErr w:type="spellEnd"/>
      <w:r w:rsidRPr="00DD0DCC">
        <w:t xml:space="preserve"> de cartazes afixados em revendedoras e </w:t>
      </w:r>
      <w:proofErr w:type="spellStart"/>
      <w:r w:rsidRPr="00DD0DCC">
        <w:t>concessionárias</w:t>
      </w:r>
      <w:proofErr w:type="spellEnd"/>
      <w:r w:rsidRPr="00DD0DCC">
        <w:t xml:space="preserve"> de </w:t>
      </w:r>
      <w:proofErr w:type="spellStart"/>
      <w:r w:rsidRPr="00DD0DCC">
        <w:t>veículos</w:t>
      </w:r>
      <w:proofErr w:type="spellEnd"/>
      <w:r w:rsidRPr="00DD0DCC">
        <w:t xml:space="preserve"> de forma explicativa, em pontos de leitura facilitada. </w:t>
      </w:r>
    </w:p>
    <w:p w14:paraId="652C90C6" w14:textId="77777777" w:rsidR="00F16F9F" w:rsidRPr="00DD0DCC" w:rsidRDefault="00F16F9F" w:rsidP="00DD0DCC">
      <w:pPr>
        <w:pStyle w:val="NormalWeb"/>
        <w:ind w:firstLine="708"/>
        <w:jc w:val="both"/>
      </w:pPr>
      <w:r w:rsidRPr="00DD0DCC">
        <w:t xml:space="preserve">Na </w:t>
      </w:r>
      <w:proofErr w:type="spellStart"/>
      <w:r w:rsidRPr="00DD0DCC">
        <w:t>esperança</w:t>
      </w:r>
      <w:proofErr w:type="spellEnd"/>
      <w:r w:rsidRPr="00DD0DCC">
        <w:t xml:space="preserve"> de contar com os colegas parlamentares e salvo melhor </w:t>
      </w:r>
      <w:proofErr w:type="spellStart"/>
      <w:r w:rsidRPr="00DD0DCC">
        <w:t>juízo</w:t>
      </w:r>
      <w:proofErr w:type="spellEnd"/>
      <w:r w:rsidRPr="00DD0DCC">
        <w:t xml:space="preserve"> de valor o apoio a esta iniciativa. </w:t>
      </w:r>
    </w:p>
    <w:p w14:paraId="00B6A9A3" w14:textId="77777777" w:rsidR="00F16F9F" w:rsidRDefault="00F16F9F" w:rsidP="00DD0DCC">
      <w:pPr>
        <w:jc w:val="both"/>
        <w:rPr>
          <w:rFonts w:ascii="Times New Roman" w:hAnsi="Times New Roman" w:cs="Times New Roman"/>
        </w:rPr>
      </w:pPr>
    </w:p>
    <w:p w14:paraId="0AF108F9" w14:textId="77777777" w:rsidR="00DD0DCC" w:rsidRPr="00110C5D" w:rsidRDefault="00DD0DCC" w:rsidP="00DD0D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Sala das Sessões, </w:t>
      </w:r>
      <w:r>
        <w:rPr>
          <w:rFonts w:ascii="Times New Roman" w:hAnsi="Times New Roman" w:cs="Times New Roman"/>
          <w:color w:val="000000"/>
          <w:shd w:val="clear" w:color="auto" w:fill="FFFFFF"/>
        </w:rPr>
        <w:t>23 de maio</w:t>
      </w:r>
      <w:r w:rsidRPr="00110C5D">
        <w:rPr>
          <w:rFonts w:ascii="Times New Roman" w:hAnsi="Times New Roman" w:cs="Times New Roman"/>
          <w:color w:val="000000"/>
          <w:shd w:val="clear" w:color="auto" w:fill="FFFFFF"/>
        </w:rPr>
        <w:t xml:space="preserve"> de 2023.</w:t>
      </w:r>
    </w:p>
    <w:p w14:paraId="5BF1EC3B" w14:textId="77777777" w:rsidR="00DD0DCC" w:rsidRPr="00110C5D" w:rsidRDefault="00DD0DCC" w:rsidP="00DD0D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B0080FA" w14:textId="77777777" w:rsidR="00DD0DCC" w:rsidRPr="00110C5D" w:rsidRDefault="00DD0DCC" w:rsidP="00DD0DCC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60E618" w14:textId="77777777" w:rsidR="00DD0DCC" w:rsidRPr="00110C5D" w:rsidRDefault="00DD0DCC" w:rsidP="00DD0DCC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14:paraId="5967D027" w14:textId="77777777" w:rsidR="00DD0DCC" w:rsidRPr="00110C5D" w:rsidRDefault="00DD0DCC" w:rsidP="00DD0DCC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A95329" w14:textId="77777777" w:rsidR="00DD0DCC" w:rsidRPr="00110C5D" w:rsidRDefault="00DD0DCC" w:rsidP="00DD0DCC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0C5D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14:paraId="40E85AC8" w14:textId="77777777" w:rsidR="00DD0DCC" w:rsidRPr="00110C5D" w:rsidRDefault="00DD0DCC" w:rsidP="00DD0DCC">
      <w:pPr>
        <w:jc w:val="center"/>
        <w:rPr>
          <w:rFonts w:ascii="Times New Roman" w:hAnsi="Times New Roman" w:cs="Times New Roman"/>
        </w:rPr>
      </w:pPr>
      <w:r w:rsidRPr="00110C5D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14:paraId="2CEF937B" w14:textId="77777777" w:rsidR="00DD0DCC" w:rsidRPr="00110C5D" w:rsidRDefault="00DD0DCC" w:rsidP="00DD0DCC">
      <w:pPr>
        <w:rPr>
          <w:rFonts w:ascii="Times New Roman" w:hAnsi="Times New Roman" w:cs="Times New Roman"/>
        </w:rPr>
      </w:pPr>
    </w:p>
    <w:p w14:paraId="7DF9B3F1" w14:textId="77777777" w:rsidR="00DD0DCC" w:rsidRPr="00110C5D" w:rsidRDefault="00DD0DCC" w:rsidP="00DD0DCC">
      <w:pPr>
        <w:jc w:val="both"/>
        <w:rPr>
          <w:rFonts w:ascii="Times New Roman" w:hAnsi="Times New Roman" w:cs="Times New Roman"/>
        </w:rPr>
      </w:pPr>
    </w:p>
    <w:p w14:paraId="7A95E67A" w14:textId="77777777" w:rsidR="00DD0DCC" w:rsidRPr="00DD0DCC" w:rsidRDefault="00DD0DCC" w:rsidP="00DD0DC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D0DCC" w:rsidRPr="00DD0D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105A8" w14:textId="77777777" w:rsidR="004F7779" w:rsidRDefault="004F7779" w:rsidP="00DD0DCC">
      <w:r>
        <w:separator/>
      </w:r>
    </w:p>
  </w:endnote>
  <w:endnote w:type="continuationSeparator" w:id="0">
    <w:p w14:paraId="4C68D01D" w14:textId="77777777" w:rsidR="004F7779" w:rsidRDefault="004F7779" w:rsidP="00DD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7D395" w14:textId="77777777" w:rsidR="004F7779" w:rsidRDefault="004F7779" w:rsidP="00DD0DCC">
      <w:r>
        <w:separator/>
      </w:r>
    </w:p>
  </w:footnote>
  <w:footnote w:type="continuationSeparator" w:id="0">
    <w:p w14:paraId="1A343EFE" w14:textId="77777777" w:rsidR="004F7779" w:rsidRDefault="004F7779" w:rsidP="00DD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BB232" w14:textId="2C7760DF" w:rsidR="00DD0DCC" w:rsidRPr="00375362" w:rsidRDefault="00DD0DCC" w:rsidP="00DD0DCC">
    <w:pPr>
      <w:pStyle w:val="Cabealho"/>
      <w:tabs>
        <w:tab w:val="left" w:pos="6440"/>
      </w:tabs>
      <w:jc w:val="center"/>
    </w:pPr>
    <w:r w:rsidRPr="00375362">
      <w:rPr>
        <w:noProof/>
      </w:rPr>
      <w:drawing>
        <wp:inline distT="0" distB="0" distL="0" distR="0" wp14:anchorId="10C9C0AC" wp14:editId="26F14188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0152F" w14:textId="77777777" w:rsidR="00DD0DCC" w:rsidRDefault="00DD0DCC" w:rsidP="00DD0DCC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35C990EE" w14:textId="77777777" w:rsidR="00DD0DCC" w:rsidRDefault="00DD0DCC" w:rsidP="00DD0DCC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55057825" w14:textId="7CCBAB4B" w:rsidR="00DD0DCC" w:rsidRDefault="00DD0DCC">
    <w:pPr>
      <w:pStyle w:val="Cabealho"/>
    </w:pPr>
  </w:p>
  <w:p w14:paraId="60C35C8E" w14:textId="77777777" w:rsidR="00DD0DCC" w:rsidRDefault="00DD0D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9F"/>
    <w:rsid w:val="00314523"/>
    <w:rsid w:val="004F7779"/>
    <w:rsid w:val="00D04DFF"/>
    <w:rsid w:val="00DD0DCC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35E7"/>
  <w15:chartTrackingRefBased/>
  <w15:docId w15:val="{7F541AD5-00F7-A943-AAE9-1B95AAE3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0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DCC"/>
  </w:style>
  <w:style w:type="paragraph" w:styleId="Rodap">
    <w:name w:val="footer"/>
    <w:basedOn w:val="Normal"/>
    <w:link w:val="RodapChar"/>
    <w:uiPriority w:val="99"/>
    <w:unhideWhenUsed/>
    <w:rsid w:val="00DD0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DCC"/>
  </w:style>
  <w:style w:type="paragraph" w:styleId="Textodebalo">
    <w:name w:val="Balloon Text"/>
    <w:basedOn w:val="Normal"/>
    <w:link w:val="TextodebaloChar"/>
    <w:uiPriority w:val="99"/>
    <w:semiHidden/>
    <w:unhideWhenUsed/>
    <w:rsid w:val="00DD0D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Marcondes</dc:creator>
  <cp:keywords/>
  <dc:description/>
  <cp:lastModifiedBy>Andressa Borges Xavier</cp:lastModifiedBy>
  <cp:revision>2</cp:revision>
  <cp:lastPrinted>2023-05-23T11:53:00Z</cp:lastPrinted>
  <dcterms:created xsi:type="dcterms:W3CDTF">2023-05-23T11:53:00Z</dcterms:created>
  <dcterms:modified xsi:type="dcterms:W3CDTF">2023-05-23T11:53:00Z</dcterms:modified>
</cp:coreProperties>
</file>