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65" w:rsidRPr="00375362" w:rsidRDefault="00264565" w:rsidP="00264565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A030A11" wp14:editId="41A6091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565" w:rsidRDefault="00264565" w:rsidP="0026456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64565" w:rsidRDefault="00264565" w:rsidP="0026456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64565" w:rsidRPr="00294EEC" w:rsidRDefault="00264565" w:rsidP="00264565">
      <w:pPr>
        <w:pStyle w:val="Cabealho"/>
        <w:rPr>
          <w:rFonts w:ascii="Arial Black" w:hAnsi="Arial Black"/>
        </w:rPr>
      </w:pPr>
    </w:p>
    <w:p w:rsidR="00264565" w:rsidRPr="006705B9" w:rsidRDefault="00264565" w:rsidP="00264565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264565" w:rsidRPr="00FE68EA" w:rsidRDefault="00264565" w:rsidP="00264565">
      <w:pPr>
        <w:ind w:left="2124" w:firstLine="708"/>
        <w:jc w:val="both"/>
        <w:rPr>
          <w:sz w:val="24"/>
          <w:szCs w:val="24"/>
        </w:rPr>
      </w:pPr>
      <w:bookmarkStart w:id="0" w:name="_GoBack"/>
      <w:r w:rsidRPr="00AB33B6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aplausos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à Prefeitura de </w:t>
      </w:r>
      <w:bookmarkEnd w:id="0"/>
      <w:proofErr w:type="spellStart"/>
      <w:r>
        <w:rPr>
          <w:rFonts w:ascii="Arial" w:hAnsi="Arial" w:cs="Arial"/>
          <w:bCs/>
          <w:i/>
          <w:color w:val="000000"/>
          <w:sz w:val="24"/>
          <w:szCs w:val="24"/>
        </w:rPr>
        <w:t>Araguacema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color w:val="000000"/>
          <w:sz w:val="24"/>
          <w:szCs w:val="24"/>
        </w:rPr>
        <w:t>pela realização da Temporada de Praia 2023.</w:t>
      </w:r>
    </w:p>
    <w:p w:rsidR="00264565" w:rsidRPr="00294EEC" w:rsidRDefault="00264565" w:rsidP="00264565">
      <w:pPr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O Deputado que o presente subscreve vem nos termos regimentais desta Augusta Casa de Leis, após anuência do Plenário vem requerer a Vossa Excelência Votos </w:t>
      </w:r>
      <w:r w:rsidRPr="00896327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aplausos a Prefeitura de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Araguacema</w:t>
      </w:r>
      <w:proofErr w:type="spellEnd"/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 pela realização da Temporada de Praia 2023.</w:t>
      </w:r>
    </w:p>
    <w:p w:rsidR="00264565" w:rsidRPr="00AB33B6" w:rsidRDefault="00264565" w:rsidP="00264565">
      <w:pPr>
        <w:jc w:val="both"/>
        <w:rPr>
          <w:sz w:val="24"/>
          <w:szCs w:val="24"/>
        </w:rPr>
      </w:pPr>
    </w:p>
    <w:p w:rsidR="00264565" w:rsidRPr="00AB33B6" w:rsidRDefault="00264565" w:rsidP="00264565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264565" w:rsidRDefault="00264565" w:rsidP="0026456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Temporada de Praia no Tocantins é tradição, além de promover cultura e o turismo. </w:t>
      </w:r>
    </w:p>
    <w:p w:rsidR="00264565" w:rsidRDefault="00264565" w:rsidP="0026456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Além das belezas naturais, o veraneio movimenta a economia local, gera renda, empregabilidade e postos de trabalho a muitos cidadãos em estabelecimentos como pousadas, restaurantes, bares, grandes e pequenos comércios. Vale ressaltar ainda a grande infraestrutura, além da capacitação e qualificação dos prestadores de serviços locais.</w:t>
      </w:r>
    </w:p>
    <w:p w:rsidR="00264565" w:rsidRDefault="00264565" w:rsidP="0026456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uma programação diversificada, a temporada de Praia 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Araguacema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contou com atrações regionais e nacionais, colocando as praias tocantinenses no ranking nacional, já que temos lindas praias fluviais, recebendo turistas de vários estados do Brasil.</w:t>
      </w:r>
    </w:p>
    <w:p w:rsidR="00264565" w:rsidRPr="004002CB" w:rsidRDefault="00264565" w:rsidP="0026456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3B6">
        <w:rPr>
          <w:rFonts w:ascii="Arial" w:hAnsi="Arial" w:cs="Arial"/>
          <w:sz w:val="24"/>
          <w:szCs w:val="24"/>
        </w:rPr>
        <w:t xml:space="preserve">Solicito que deem ciência através do </w:t>
      </w:r>
      <w:r>
        <w:rPr>
          <w:rFonts w:ascii="Arial" w:hAnsi="Arial" w:cs="Arial"/>
          <w:sz w:val="24"/>
          <w:szCs w:val="24"/>
        </w:rPr>
        <w:t xml:space="preserve">endereço </w:t>
      </w:r>
      <w:r>
        <w:rPr>
          <w:rFonts w:ascii="Arial" w:hAnsi="Arial" w:cs="Arial"/>
          <w:sz w:val="24"/>
          <w:szCs w:val="24"/>
        </w:rPr>
        <w:t xml:space="preserve">Rua Alfredo Nasser, 1, NRS/N, </w:t>
      </w:r>
      <w:proofErr w:type="spellStart"/>
      <w:r>
        <w:rPr>
          <w:rFonts w:ascii="Arial" w:hAnsi="Arial" w:cs="Arial"/>
          <w:sz w:val="24"/>
          <w:szCs w:val="24"/>
        </w:rPr>
        <w:t>Araguacema-TO</w:t>
      </w:r>
      <w:proofErr w:type="spellEnd"/>
      <w:r>
        <w:rPr>
          <w:rFonts w:ascii="Arial" w:hAnsi="Arial" w:cs="Arial"/>
          <w:sz w:val="24"/>
          <w:szCs w:val="24"/>
        </w:rPr>
        <w:t>, CEP: 77690-000.</w:t>
      </w:r>
    </w:p>
    <w:p w:rsidR="00264565" w:rsidRPr="00AB33B6" w:rsidRDefault="00264565" w:rsidP="00264565">
      <w:pPr>
        <w:spacing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9B69151" wp14:editId="0BF1967D">
            <wp:extent cx="1847024" cy="804545"/>
            <wp:effectExtent l="0" t="0" r="127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565" w:rsidRPr="00FE68EA" w:rsidRDefault="00264565" w:rsidP="0026456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8EA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264565" w:rsidRDefault="00264565" w:rsidP="00264565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E68EA">
        <w:rPr>
          <w:rFonts w:ascii="Arial" w:hAnsi="Arial" w:cs="Arial"/>
          <w:sz w:val="24"/>
          <w:szCs w:val="24"/>
        </w:rPr>
        <w:t>Deputado Estadual</w:t>
      </w:r>
    </w:p>
    <w:sectPr w:rsidR="00FB60A0" w:rsidRPr="00264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65"/>
    <w:rsid w:val="0003059A"/>
    <w:rsid w:val="00264565"/>
    <w:rsid w:val="004E7EE3"/>
    <w:rsid w:val="00F0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2C9C-3007-4CA3-A3E9-326494E8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5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565"/>
  </w:style>
  <w:style w:type="paragraph" w:styleId="Textodebalo">
    <w:name w:val="Balloon Text"/>
    <w:basedOn w:val="Normal"/>
    <w:link w:val="TextodebaloChar"/>
    <w:uiPriority w:val="99"/>
    <w:semiHidden/>
    <w:unhideWhenUsed/>
    <w:rsid w:val="00F0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2023-08-01T19:37:00Z</cp:lastPrinted>
  <dcterms:created xsi:type="dcterms:W3CDTF">2023-08-01T18:15:00Z</dcterms:created>
  <dcterms:modified xsi:type="dcterms:W3CDTF">2023-08-01T19:37:00Z</dcterms:modified>
</cp:coreProperties>
</file>