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66" w:rsidRPr="00375362" w:rsidRDefault="007F1166" w:rsidP="007F116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430C7E4" wp14:editId="1E713ED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166" w:rsidRDefault="007F1166" w:rsidP="007F116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F1166" w:rsidRPr="0059514F" w:rsidRDefault="007F1166" w:rsidP="007F116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F1166" w:rsidRDefault="007F1166" w:rsidP="007F1166">
      <w:pPr>
        <w:rPr>
          <w:rFonts w:ascii="Arial" w:hAnsi="Arial" w:cs="Arial"/>
          <w:sz w:val="24"/>
          <w:szCs w:val="24"/>
        </w:rPr>
      </w:pPr>
    </w:p>
    <w:p w:rsidR="007F1166" w:rsidRDefault="007F1166" w:rsidP="007F1166">
      <w:pPr>
        <w:rPr>
          <w:rFonts w:ascii="Arial" w:hAnsi="Arial" w:cs="Arial"/>
          <w:sz w:val="24"/>
          <w:szCs w:val="24"/>
        </w:rPr>
      </w:pPr>
      <w:r w:rsidRPr="00164817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7F1166" w:rsidRPr="00164817" w:rsidRDefault="007F1166" w:rsidP="007F1166">
      <w:pPr>
        <w:rPr>
          <w:rFonts w:ascii="Arial" w:hAnsi="Arial" w:cs="Arial"/>
          <w:sz w:val="24"/>
          <w:szCs w:val="24"/>
        </w:rPr>
      </w:pPr>
    </w:p>
    <w:p w:rsidR="007F1166" w:rsidRPr="007F1166" w:rsidRDefault="007F1166" w:rsidP="007F1166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</w:t>
      </w:r>
      <w:r w:rsidRPr="005C0B72">
        <w:rPr>
          <w:rFonts w:ascii="Arial" w:hAnsi="Arial" w:cs="Arial"/>
          <w:i/>
          <w:sz w:val="24"/>
          <w:szCs w:val="24"/>
        </w:rPr>
        <w:t xml:space="preserve">expediente ao Senhor </w:t>
      </w:r>
      <w:r w:rsidRPr="005C0B7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Superintendente </w:t>
      </w:r>
      <w:proofErr w:type="gramStart"/>
      <w:r w:rsidRPr="005C0B7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do  DNIT</w:t>
      </w:r>
      <w:proofErr w:type="gramEnd"/>
      <w:r w:rsidRPr="005C0B72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– Departamento Nacional de Infraestrutura e Transportes, </w:t>
      </w:r>
      <w:r w:rsidRPr="007F1166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solicitando </w:t>
      </w:r>
      <w:r w:rsidRPr="007F116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que melhore a sinalização e a iluminação da BR-153, no trecho que corta Araguaína, na entrada do setor Costa Esmeralda.</w:t>
      </w:r>
    </w:p>
    <w:p w:rsidR="007F1166" w:rsidRPr="0093657B" w:rsidRDefault="007F1166" w:rsidP="007F1166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7F1166" w:rsidRDefault="007F1166" w:rsidP="007F116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0B72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5C0B72">
        <w:rPr>
          <w:rFonts w:ascii="Arial" w:hAnsi="Arial" w:cs="Arial"/>
          <w:color w:val="222222"/>
          <w:sz w:val="24"/>
          <w:szCs w:val="24"/>
          <w:shd w:val="clear" w:color="auto" w:fill="FFFFFF"/>
        </w:rPr>
        <w:t>Superintendent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 do</w:t>
      </w:r>
      <w:r w:rsidRPr="005C0B7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DNIT – Departamento Nacional de Infraestrutura e Transportes, </w:t>
      </w:r>
      <w:r w:rsidRPr="00DE11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solicitando </w:t>
      </w:r>
      <w:r w:rsidRPr="007F1166">
        <w:rPr>
          <w:rFonts w:ascii="Arial" w:hAnsi="Arial" w:cs="Arial"/>
          <w:color w:val="222222"/>
          <w:sz w:val="24"/>
          <w:szCs w:val="24"/>
          <w:shd w:val="clear" w:color="auto" w:fill="FFFFFF"/>
        </w:rPr>
        <w:t>que melhore a sinalização e a iluminação da BR-153, no trecho que corta Araguaína, na entrada do setor Costa Esmeralda.</w:t>
      </w:r>
    </w:p>
    <w:p w:rsidR="007F1166" w:rsidRPr="007F1166" w:rsidRDefault="007F1166" w:rsidP="007F1166">
      <w:pPr>
        <w:jc w:val="both"/>
        <w:rPr>
          <w:rFonts w:ascii="Arial" w:hAnsi="Arial" w:cs="Arial"/>
          <w:sz w:val="24"/>
          <w:szCs w:val="24"/>
        </w:rPr>
      </w:pPr>
    </w:p>
    <w:p w:rsidR="007F1166" w:rsidRDefault="007F1166" w:rsidP="007F116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7F1166" w:rsidRDefault="007F1166" w:rsidP="007F11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F1166" w:rsidRDefault="007F1166" w:rsidP="007F11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São milhares de famílias que moram no setor, e acabem tento a vida colocada em risco p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ela falta de</w:t>
      </w:r>
      <w:r>
        <w:rPr>
          <w:rFonts w:ascii="Arial" w:hAnsi="Arial" w:cs="Arial"/>
          <w:color w:val="222222"/>
          <w:shd w:val="clear" w:color="auto" w:fill="FFFFFF"/>
        </w:rPr>
        <w:t xml:space="preserve"> iluminação e sinalizaçã</w:t>
      </w:r>
      <w:r>
        <w:rPr>
          <w:rFonts w:ascii="Arial" w:hAnsi="Arial" w:cs="Arial"/>
          <w:color w:val="222222"/>
          <w:shd w:val="clear" w:color="auto" w:fill="FFFFFF"/>
        </w:rPr>
        <w:t>o adequada no trecho.</w:t>
      </w:r>
    </w:p>
    <w:p w:rsidR="007F1166" w:rsidRDefault="007F1166" w:rsidP="007F11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F1166" w:rsidRDefault="007F1166" w:rsidP="007F116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7F1166" w:rsidRDefault="007F1166" w:rsidP="007F11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98361E3" wp14:editId="404F47B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166" w:rsidRPr="009F0E63" w:rsidRDefault="007F1166" w:rsidP="007F116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7F1166" w:rsidRPr="009F0E63" w:rsidRDefault="007F1166" w:rsidP="007F1166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7F1166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66"/>
    <w:rsid w:val="0003059A"/>
    <w:rsid w:val="004E7EE3"/>
    <w:rsid w:val="007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3C8F-5E0C-498D-BD20-70039D8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1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166"/>
  </w:style>
  <w:style w:type="paragraph" w:styleId="NormalWeb">
    <w:name w:val="Normal (Web)"/>
    <w:basedOn w:val="Normal"/>
    <w:uiPriority w:val="99"/>
    <w:unhideWhenUsed/>
    <w:rsid w:val="007F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2023-09-13T13:46:00Z</cp:lastPrinted>
  <dcterms:created xsi:type="dcterms:W3CDTF">2023-09-13T13:45:00Z</dcterms:created>
  <dcterms:modified xsi:type="dcterms:W3CDTF">2023-09-13T13:47:00Z</dcterms:modified>
</cp:coreProperties>
</file>