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D" w:rsidRDefault="00416CAD" w:rsidP="005F2D3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D55AE" w:rsidRDefault="00D66E61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5D55AE" w:rsidRPr="00416CAD">
        <w:rPr>
          <w:rFonts w:ascii="Times New Roman" w:hAnsi="Times New Roman" w:cs="Times New Roman"/>
          <w:b/>
          <w:sz w:val="24"/>
          <w:szCs w:val="24"/>
        </w:rPr>
        <w:t>/202</w:t>
      </w:r>
      <w:r w:rsidR="005D55AE">
        <w:rPr>
          <w:rFonts w:ascii="Times New Roman" w:hAnsi="Times New Roman" w:cs="Times New Roman"/>
          <w:b/>
          <w:sz w:val="24"/>
          <w:szCs w:val="24"/>
        </w:rPr>
        <w:t>3</w:t>
      </w:r>
    </w:p>
    <w:p w:rsidR="005F4061" w:rsidRDefault="005F4061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B2" w:rsidRPr="00572417" w:rsidRDefault="009B2EB2" w:rsidP="009B2EB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6002A" w:rsidRDefault="0046002A" w:rsidP="000A2E7E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6002A">
        <w:rPr>
          <w:rFonts w:ascii="Times New Roman" w:hAnsi="Times New Roman" w:cs="Times New Roman"/>
          <w:sz w:val="24"/>
          <w:szCs w:val="24"/>
        </w:rPr>
        <w:t>Dispõe sobre a obrigatoriedade d</w:t>
      </w:r>
      <w:r>
        <w:rPr>
          <w:rFonts w:ascii="Times New Roman" w:hAnsi="Times New Roman" w:cs="Times New Roman"/>
          <w:sz w:val="24"/>
          <w:szCs w:val="24"/>
        </w:rPr>
        <w:t xml:space="preserve">e todos </w:t>
      </w:r>
      <w:r w:rsidRPr="004600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002A">
        <w:rPr>
          <w:rFonts w:ascii="Times New Roman" w:hAnsi="Times New Roman" w:cs="Times New Roman"/>
          <w:sz w:val="24"/>
          <w:szCs w:val="24"/>
        </w:rPr>
        <w:t xml:space="preserve"> hospita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6002A">
        <w:rPr>
          <w:rFonts w:ascii="Times New Roman" w:hAnsi="Times New Roman" w:cs="Times New Roman"/>
          <w:sz w:val="24"/>
          <w:szCs w:val="24"/>
        </w:rPr>
        <w:t xml:space="preserve"> e de todas as clínicas, laboratórios e demais estabelecimentos de saúde </w:t>
      </w:r>
      <w:r w:rsidR="00D10F2A" w:rsidRPr="00D10F2A">
        <w:rPr>
          <w:rFonts w:ascii="Times New Roman" w:hAnsi="Times New Roman" w:cs="Times New Roman"/>
          <w:sz w:val="24"/>
          <w:szCs w:val="24"/>
        </w:rPr>
        <w:t>utiliz</w:t>
      </w:r>
      <w:r w:rsidR="00D10F2A">
        <w:rPr>
          <w:rFonts w:ascii="Times New Roman" w:hAnsi="Times New Roman" w:cs="Times New Roman"/>
          <w:sz w:val="24"/>
          <w:szCs w:val="24"/>
        </w:rPr>
        <w:t>ar</w:t>
      </w:r>
      <w:r w:rsidR="00D10F2A" w:rsidRPr="00D10F2A">
        <w:rPr>
          <w:rFonts w:ascii="Times New Roman" w:hAnsi="Times New Roman" w:cs="Times New Roman"/>
          <w:sz w:val="24"/>
          <w:szCs w:val="24"/>
        </w:rPr>
        <w:t>em lençóis descartáveis em seus leitos de internação, suas macas de transporte de paciente, procedimentos e exames</w:t>
      </w:r>
      <w:r w:rsidR="000A2E7E">
        <w:rPr>
          <w:rFonts w:ascii="Times New Roman" w:hAnsi="Times New Roman" w:cs="Times New Roman"/>
          <w:sz w:val="24"/>
          <w:szCs w:val="24"/>
        </w:rPr>
        <w:t>.</w:t>
      </w:r>
    </w:p>
    <w:p w:rsidR="000A2E7E" w:rsidRPr="0046002A" w:rsidRDefault="000A2E7E" w:rsidP="000A2E7E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6002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1º</w:t>
      </w:r>
      <w:r w:rsidR="00D10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Passa a ser obrigatório que todos </w:t>
      </w:r>
      <w:r w:rsidRPr="0046002A">
        <w:rPr>
          <w:rFonts w:ascii="Times New Roman" w:hAnsi="Times New Roman" w:cs="Times New Roman"/>
          <w:sz w:val="24"/>
          <w:szCs w:val="24"/>
        </w:rPr>
        <w:t xml:space="preserve">os hospitais </w:t>
      </w:r>
      <w:r w:rsidR="000A2E7E" w:rsidRPr="0046002A">
        <w:rPr>
          <w:rFonts w:ascii="Times New Roman" w:hAnsi="Times New Roman" w:cs="Times New Roman"/>
          <w:sz w:val="24"/>
          <w:szCs w:val="24"/>
        </w:rPr>
        <w:t xml:space="preserve">e </w:t>
      </w:r>
      <w:r w:rsidR="000A2E7E">
        <w:rPr>
          <w:rFonts w:ascii="Times New Roman" w:hAnsi="Times New Roman" w:cs="Times New Roman"/>
          <w:sz w:val="24"/>
          <w:szCs w:val="24"/>
        </w:rPr>
        <w:t>todas</w:t>
      </w:r>
      <w:r w:rsidRPr="0046002A">
        <w:rPr>
          <w:rFonts w:ascii="Times New Roman" w:hAnsi="Times New Roman" w:cs="Times New Roman"/>
          <w:sz w:val="24"/>
          <w:szCs w:val="24"/>
        </w:rPr>
        <w:t xml:space="preserve"> as clínicas, laboratórios e demais estabelecimentos de saúde </w:t>
      </w:r>
      <w:r>
        <w:rPr>
          <w:rFonts w:ascii="Times New Roman" w:hAnsi="Times New Roman" w:cs="Times New Roman"/>
          <w:sz w:val="24"/>
          <w:szCs w:val="24"/>
        </w:rPr>
        <w:t>utilizem lençóis descartáveis em seus leitos de internação, suas macas de transporte de paciente, procedimentos e exames,</w:t>
      </w: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6002A">
        <w:rPr>
          <w:rFonts w:ascii="Times New Roman" w:hAnsi="Times New Roman" w:cs="Times New Roman"/>
          <w:sz w:val="24"/>
          <w:szCs w:val="24"/>
        </w:rPr>
        <w:t>Art. 2º</w:t>
      </w:r>
      <w:r w:rsidR="00D10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estabelecimentos abrangidos por esta lei terão </w:t>
      </w:r>
      <w:r w:rsidRPr="0046002A">
        <w:rPr>
          <w:rFonts w:ascii="Times New Roman" w:hAnsi="Times New Roman" w:cs="Times New Roman"/>
          <w:sz w:val="24"/>
          <w:szCs w:val="24"/>
        </w:rPr>
        <w:t xml:space="preserve">o prazo de 120 (cento e vinte) dias, contados </w:t>
      </w:r>
      <w:r>
        <w:rPr>
          <w:rFonts w:ascii="Times New Roman" w:hAnsi="Times New Roman" w:cs="Times New Roman"/>
          <w:sz w:val="24"/>
          <w:szCs w:val="24"/>
        </w:rPr>
        <w:t xml:space="preserve">a partir </w:t>
      </w:r>
      <w:r w:rsidRPr="0046002A">
        <w:rPr>
          <w:rFonts w:ascii="Times New Roman" w:hAnsi="Times New Roman" w:cs="Times New Roman"/>
          <w:sz w:val="24"/>
          <w:szCs w:val="24"/>
        </w:rPr>
        <w:t>da publicação desta Lei, para o cumprimento da obrigação ora instituída</w:t>
      </w: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6002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3º</w:t>
      </w:r>
      <w:r w:rsidRPr="0046002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  <w:bookmarkStart w:id="0" w:name="_GoBack"/>
      <w:bookmarkEnd w:id="0"/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02A">
        <w:rPr>
          <w:rFonts w:ascii="Times New Roman" w:hAnsi="Times New Roman" w:cs="Times New Roman"/>
          <w:b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6002A">
        <w:rPr>
          <w:rFonts w:ascii="Times New Roman" w:hAnsi="Times New Roman" w:cs="Times New Roman"/>
          <w:b/>
          <w:sz w:val="24"/>
          <w:szCs w:val="24"/>
        </w:rPr>
        <w:t xml:space="preserve"> de Agosto de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6002A">
        <w:rPr>
          <w:rFonts w:ascii="Times New Roman" w:hAnsi="Times New Roman" w:cs="Times New Roman"/>
          <w:b/>
          <w:sz w:val="24"/>
          <w:szCs w:val="24"/>
        </w:rPr>
        <w:t>.</w:t>
      </w: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9B2EB2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B2EB2" w:rsidRDefault="009B2EB2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6002A">
        <w:rPr>
          <w:rFonts w:ascii="Times New Roman" w:hAnsi="Times New Roman" w:cs="Times New Roman"/>
          <w:sz w:val="24"/>
          <w:szCs w:val="24"/>
        </w:rPr>
        <w:t xml:space="preserve">O uso do lençol hospitalar de papel oferece maior segurança para </w:t>
      </w:r>
      <w:r>
        <w:rPr>
          <w:rFonts w:ascii="Times New Roman" w:hAnsi="Times New Roman" w:cs="Times New Roman"/>
          <w:sz w:val="24"/>
          <w:szCs w:val="24"/>
        </w:rPr>
        <w:t xml:space="preserve">profissionais e pacientes e </w:t>
      </w:r>
      <w:r w:rsidRPr="0046002A">
        <w:rPr>
          <w:rFonts w:ascii="Times New Roman" w:hAnsi="Times New Roman" w:cs="Times New Roman"/>
          <w:sz w:val="24"/>
          <w:szCs w:val="24"/>
        </w:rPr>
        <w:t xml:space="preserve">contribui para </w:t>
      </w:r>
      <w:r>
        <w:rPr>
          <w:rFonts w:ascii="Times New Roman" w:hAnsi="Times New Roman" w:cs="Times New Roman"/>
          <w:sz w:val="24"/>
          <w:szCs w:val="24"/>
        </w:rPr>
        <w:t xml:space="preserve">facilitar </w:t>
      </w:r>
      <w:r w:rsidRPr="0046002A">
        <w:rPr>
          <w:rFonts w:ascii="Times New Roman" w:hAnsi="Times New Roman" w:cs="Times New Roman"/>
          <w:sz w:val="24"/>
          <w:szCs w:val="24"/>
        </w:rPr>
        <w:t>a limpeza e higiene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002A">
        <w:rPr>
          <w:rFonts w:ascii="Times New Roman" w:hAnsi="Times New Roman" w:cs="Times New Roman"/>
          <w:sz w:val="24"/>
          <w:szCs w:val="24"/>
        </w:rPr>
        <w:t xml:space="preserve"> ambiente</w:t>
      </w:r>
      <w:r>
        <w:rPr>
          <w:rFonts w:ascii="Times New Roman" w:hAnsi="Times New Roman" w:cs="Times New Roman"/>
          <w:sz w:val="24"/>
          <w:szCs w:val="24"/>
        </w:rPr>
        <w:t>s de atendimento r</w:t>
      </w:r>
      <w:r w:rsidRPr="0046002A">
        <w:rPr>
          <w:rFonts w:ascii="Times New Roman" w:hAnsi="Times New Roman" w:cs="Times New Roman"/>
          <w:sz w:val="24"/>
          <w:szCs w:val="24"/>
        </w:rPr>
        <w:t>elacionados à área da saúde</w:t>
      </w:r>
      <w:r>
        <w:rPr>
          <w:rFonts w:ascii="Times New Roman" w:hAnsi="Times New Roman" w:cs="Times New Roman"/>
          <w:sz w:val="24"/>
          <w:szCs w:val="24"/>
        </w:rPr>
        <w:t>, a exemplo de c</w:t>
      </w:r>
      <w:r w:rsidRPr="0046002A">
        <w:rPr>
          <w:rFonts w:ascii="Times New Roman" w:hAnsi="Times New Roman" w:cs="Times New Roman"/>
          <w:sz w:val="24"/>
          <w:szCs w:val="24"/>
        </w:rPr>
        <w:t>línicas, consultórios e hospitais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Estes locais devem </w:t>
      </w:r>
      <w:r w:rsidRPr="0046002A">
        <w:rPr>
          <w:rFonts w:ascii="Times New Roman" w:hAnsi="Times New Roman" w:cs="Times New Roman"/>
          <w:sz w:val="24"/>
          <w:szCs w:val="24"/>
        </w:rPr>
        <w:t>segu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46002A">
        <w:rPr>
          <w:rFonts w:ascii="Times New Roman" w:hAnsi="Times New Roman" w:cs="Times New Roman"/>
          <w:sz w:val="24"/>
          <w:szCs w:val="24"/>
        </w:rPr>
        <w:t xml:space="preserve"> rígidos padrões de higiene e segurança</w:t>
      </w:r>
      <w:r>
        <w:rPr>
          <w:rFonts w:ascii="Times New Roman" w:hAnsi="Times New Roman" w:cs="Times New Roman"/>
          <w:sz w:val="24"/>
          <w:szCs w:val="24"/>
        </w:rPr>
        <w:t xml:space="preserve">, que passam pela escolha adequada de </w:t>
      </w:r>
      <w:r w:rsidRPr="0046002A">
        <w:rPr>
          <w:rFonts w:ascii="Times New Roman" w:hAnsi="Times New Roman" w:cs="Times New Roman"/>
          <w:sz w:val="24"/>
          <w:szCs w:val="24"/>
        </w:rPr>
        <w:t>produtos que garantirão o cumprimento de todos os requisitos.</w:t>
      </w:r>
      <w:r>
        <w:rPr>
          <w:rFonts w:ascii="Times New Roman" w:hAnsi="Times New Roman" w:cs="Times New Roman"/>
          <w:sz w:val="24"/>
          <w:szCs w:val="24"/>
        </w:rPr>
        <w:t xml:space="preserve"> Neste quesito, o l</w:t>
      </w:r>
      <w:r w:rsidRPr="0046002A">
        <w:rPr>
          <w:rFonts w:ascii="Times New Roman" w:hAnsi="Times New Roman" w:cs="Times New Roman"/>
          <w:sz w:val="24"/>
          <w:szCs w:val="24"/>
        </w:rPr>
        <w:t xml:space="preserve">ençol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6002A">
        <w:rPr>
          <w:rFonts w:ascii="Times New Roman" w:hAnsi="Times New Roman" w:cs="Times New Roman"/>
          <w:sz w:val="24"/>
          <w:szCs w:val="24"/>
        </w:rPr>
        <w:t xml:space="preserve"> um dos produtos mais utilizados na hotelaria hospitalar, o que torna muito importante escolher o lençol adequado, pois ele estará em contato direto com os pacientes.</w:t>
      </w:r>
    </w:p>
    <w:p w:rsidR="0046002A" w:rsidRPr="0046002A" w:rsidRDefault="004600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02A" w:rsidRDefault="00D10F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02A" w:rsidRPr="0046002A">
        <w:rPr>
          <w:rFonts w:ascii="Times New Roman" w:hAnsi="Times New Roman" w:cs="Times New Roman"/>
          <w:sz w:val="24"/>
          <w:szCs w:val="24"/>
        </w:rPr>
        <w:t>lém de serem muito mais práticos e higiênicos que os lençóis de tecido, os lençóis hospitalares de papel entregam melhor custo-benefício para otimizar o atendimento aos pacientes</w:t>
      </w:r>
      <w:r>
        <w:rPr>
          <w:rFonts w:ascii="Times New Roman" w:hAnsi="Times New Roman" w:cs="Times New Roman"/>
          <w:sz w:val="24"/>
          <w:szCs w:val="24"/>
        </w:rPr>
        <w:t>, uma vez que f</w:t>
      </w:r>
      <w:r w:rsidR="0046002A" w:rsidRPr="0046002A">
        <w:rPr>
          <w:rFonts w:ascii="Times New Roman" w:hAnsi="Times New Roman" w:cs="Times New Roman"/>
          <w:sz w:val="24"/>
          <w:szCs w:val="24"/>
        </w:rPr>
        <w:t>acilita</w:t>
      </w:r>
      <w:r>
        <w:rPr>
          <w:rFonts w:ascii="Times New Roman" w:hAnsi="Times New Roman" w:cs="Times New Roman"/>
          <w:sz w:val="24"/>
          <w:szCs w:val="24"/>
        </w:rPr>
        <w:t>m</w:t>
      </w:r>
      <w:r w:rsidR="0046002A" w:rsidRPr="0046002A">
        <w:rPr>
          <w:rFonts w:ascii="Times New Roman" w:hAnsi="Times New Roman" w:cs="Times New Roman"/>
          <w:sz w:val="24"/>
          <w:szCs w:val="24"/>
        </w:rPr>
        <w:t xml:space="preserve"> o entendimento</w:t>
      </w:r>
    </w:p>
    <w:p w:rsidR="00D10F2A" w:rsidRPr="0046002A" w:rsidRDefault="00D10F2A" w:rsidP="004600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2251" w:rsidRDefault="00D10F2A" w:rsidP="00D10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Entre as vantagens está a garantia de</w:t>
      </w:r>
      <w:r w:rsidR="0046002A" w:rsidRPr="0046002A">
        <w:rPr>
          <w:rFonts w:ascii="Times New Roman" w:hAnsi="Times New Roman" w:cs="Times New Roman"/>
          <w:sz w:val="24"/>
          <w:szCs w:val="24"/>
        </w:rPr>
        <w:t xml:space="preserve"> higiene e segurança aos pacientes;</w:t>
      </w:r>
      <w:r>
        <w:rPr>
          <w:rFonts w:ascii="Times New Roman" w:hAnsi="Times New Roman" w:cs="Times New Roman"/>
          <w:sz w:val="24"/>
          <w:szCs w:val="24"/>
        </w:rPr>
        <w:t xml:space="preserve"> menos custo quando comparados aos mesmos produto de tecido, não</w:t>
      </w:r>
      <w:r w:rsidR="0046002A" w:rsidRPr="0046002A">
        <w:rPr>
          <w:rFonts w:ascii="Times New Roman" w:hAnsi="Times New Roman" w:cs="Times New Roman"/>
          <w:sz w:val="24"/>
          <w:szCs w:val="24"/>
        </w:rPr>
        <w:t xml:space="preserve"> exigem manutenção frequente, </w:t>
      </w:r>
      <w:r>
        <w:rPr>
          <w:rFonts w:ascii="Times New Roman" w:hAnsi="Times New Roman" w:cs="Times New Roman"/>
          <w:sz w:val="24"/>
          <w:szCs w:val="24"/>
        </w:rPr>
        <w:t xml:space="preserve">ajudam a </w:t>
      </w:r>
      <w:r w:rsidR="0046002A" w:rsidRPr="0046002A">
        <w:rPr>
          <w:rFonts w:ascii="Times New Roman" w:hAnsi="Times New Roman" w:cs="Times New Roman"/>
          <w:sz w:val="24"/>
          <w:szCs w:val="24"/>
        </w:rPr>
        <w:t>otimiza</w:t>
      </w:r>
      <w:r>
        <w:rPr>
          <w:rFonts w:ascii="Times New Roman" w:hAnsi="Times New Roman" w:cs="Times New Roman"/>
          <w:sz w:val="24"/>
          <w:szCs w:val="24"/>
        </w:rPr>
        <w:t>r</w:t>
      </w:r>
      <w:r w:rsidR="0046002A" w:rsidRPr="0046002A">
        <w:rPr>
          <w:rFonts w:ascii="Times New Roman" w:hAnsi="Times New Roman" w:cs="Times New Roman"/>
          <w:sz w:val="24"/>
          <w:szCs w:val="24"/>
        </w:rPr>
        <w:t xml:space="preserve"> tempo </w:t>
      </w:r>
      <w:r>
        <w:rPr>
          <w:rFonts w:ascii="Times New Roman" w:hAnsi="Times New Roman" w:cs="Times New Roman"/>
          <w:sz w:val="24"/>
          <w:szCs w:val="24"/>
        </w:rPr>
        <w:t>e trabalho, gerando economia</w:t>
      </w:r>
    </w:p>
    <w:p w:rsidR="00D10F2A" w:rsidRDefault="00D10F2A" w:rsidP="00D10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10F2A" w:rsidRDefault="00D10F2A" w:rsidP="00D10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Convencido da importância para a saúde e da redução de custos que este tem propõe, peço aprovação aos nobres pares para a matéria em tela.</w:t>
      </w:r>
    </w:p>
    <w:p w:rsidR="00D10F2A" w:rsidRPr="00416CAD" w:rsidRDefault="00D10F2A" w:rsidP="00D10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AF0F5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5D">
        <w:rPr>
          <w:rFonts w:ascii="Times New Roman" w:hAnsi="Times New Roman" w:cs="Times New Roman"/>
          <w:b/>
          <w:sz w:val="24"/>
          <w:szCs w:val="24"/>
        </w:rPr>
        <w:t xml:space="preserve">Sala das Sessões; </w:t>
      </w:r>
      <w:r w:rsidR="00DB3F07">
        <w:rPr>
          <w:rFonts w:ascii="Times New Roman" w:hAnsi="Times New Roman" w:cs="Times New Roman"/>
          <w:b/>
          <w:sz w:val="24"/>
          <w:szCs w:val="24"/>
        </w:rPr>
        <w:t>22</w:t>
      </w:r>
      <w:r w:rsidRPr="00AF0F5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F3AE3">
        <w:rPr>
          <w:rFonts w:ascii="Times New Roman" w:hAnsi="Times New Roman" w:cs="Times New Roman"/>
          <w:b/>
          <w:sz w:val="24"/>
          <w:szCs w:val="24"/>
        </w:rPr>
        <w:t>agosto</w:t>
      </w:r>
      <w:r w:rsidRPr="00AF0F5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D55AE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2251" w:rsidRDefault="00872251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2251" w:rsidRDefault="00872251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AF0F5D" w:rsidRDefault="00055297" w:rsidP="005D55A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D55AE" w:rsidRPr="00AF0F5D">
        <w:rPr>
          <w:rFonts w:ascii="Times New Roman" w:hAnsi="Times New Roman" w:cs="Times New Roman"/>
          <w:b/>
          <w:sz w:val="24"/>
          <w:szCs w:val="24"/>
        </w:rPr>
        <w:t>ory de Lira</w:t>
      </w:r>
    </w:p>
    <w:p w:rsidR="00AF0F5D" w:rsidRPr="00DB3F07" w:rsidRDefault="005D55AE" w:rsidP="00DB3F0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5D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F0F5D" w:rsidRPr="00DB3F07" w:rsidSect="009B2E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FD" w:rsidRDefault="00EF37FD" w:rsidP="00051C69">
      <w:pPr>
        <w:spacing w:after="0" w:line="240" w:lineRule="auto"/>
      </w:pPr>
      <w:r>
        <w:separator/>
      </w:r>
    </w:p>
  </w:endnote>
  <w:endnote w:type="continuationSeparator" w:id="0">
    <w:p w:rsidR="00EF37FD" w:rsidRDefault="00EF37FD" w:rsidP="0005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FD" w:rsidRDefault="00EF37FD" w:rsidP="00051C69">
      <w:pPr>
        <w:spacing w:after="0" w:line="240" w:lineRule="auto"/>
      </w:pPr>
      <w:r>
        <w:separator/>
      </w:r>
    </w:p>
  </w:footnote>
  <w:footnote w:type="continuationSeparator" w:id="0">
    <w:p w:rsidR="00EF37FD" w:rsidRDefault="00EF37FD" w:rsidP="0005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EB2" w:rsidRDefault="009B2EB2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9B2EB2" w:rsidRDefault="000A2E7E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3.4pt;margin-top:3.25pt;width:47.45pt;height:56.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4901642" r:id="rId2"/>
      </w:object>
    </w:r>
  </w:p>
  <w:p w:rsidR="009B2EB2" w:rsidRDefault="009B2EB2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9B2EB2" w:rsidRDefault="009B2EB2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9B2EB2" w:rsidRDefault="009B2EB2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9B2EB2" w:rsidRDefault="009B2EB2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9B2EB2" w:rsidRDefault="009B2EB2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51C69" w:rsidRPr="00051C69" w:rsidRDefault="00051C69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ESTADO DO TOCANTINS</w:t>
    </w:r>
  </w:p>
  <w:p w:rsidR="00051C69" w:rsidRPr="00051C69" w:rsidRDefault="00051C69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PODER LEGISLATIVO</w:t>
    </w:r>
  </w:p>
  <w:p w:rsidR="00051C69" w:rsidRPr="00051C69" w:rsidRDefault="00051C69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GABINETE DEPUTADO IVORY DE LIRA</w:t>
    </w:r>
  </w:p>
  <w:p w:rsidR="00051C69" w:rsidRPr="00051C69" w:rsidRDefault="00051C69" w:rsidP="00DB3F07">
    <w:pPr>
      <w:pStyle w:val="SemEspaament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3D"/>
    <w:rsid w:val="00004A6A"/>
    <w:rsid w:val="00051C69"/>
    <w:rsid w:val="00055297"/>
    <w:rsid w:val="000A2E7E"/>
    <w:rsid w:val="000C1928"/>
    <w:rsid w:val="000E7417"/>
    <w:rsid w:val="0013509E"/>
    <w:rsid w:val="001D299E"/>
    <w:rsid w:val="00212AF4"/>
    <w:rsid w:val="0029787B"/>
    <w:rsid w:val="00416CAD"/>
    <w:rsid w:val="0046002A"/>
    <w:rsid w:val="0046488C"/>
    <w:rsid w:val="00572417"/>
    <w:rsid w:val="0057373D"/>
    <w:rsid w:val="005D55AE"/>
    <w:rsid w:val="005F2D3D"/>
    <w:rsid w:val="005F4061"/>
    <w:rsid w:val="00625FE5"/>
    <w:rsid w:val="00651088"/>
    <w:rsid w:val="006C4BA4"/>
    <w:rsid w:val="006E2A56"/>
    <w:rsid w:val="006F2A37"/>
    <w:rsid w:val="00717486"/>
    <w:rsid w:val="007B0734"/>
    <w:rsid w:val="007E2B17"/>
    <w:rsid w:val="00810E3B"/>
    <w:rsid w:val="00872251"/>
    <w:rsid w:val="00876725"/>
    <w:rsid w:val="008A6BD4"/>
    <w:rsid w:val="008F3AE3"/>
    <w:rsid w:val="0091043F"/>
    <w:rsid w:val="00941049"/>
    <w:rsid w:val="009B2EB2"/>
    <w:rsid w:val="00A06280"/>
    <w:rsid w:val="00A70615"/>
    <w:rsid w:val="00A73C6E"/>
    <w:rsid w:val="00AF0F5D"/>
    <w:rsid w:val="00B01C6B"/>
    <w:rsid w:val="00B642EE"/>
    <w:rsid w:val="00C3246B"/>
    <w:rsid w:val="00C867B8"/>
    <w:rsid w:val="00C91A62"/>
    <w:rsid w:val="00D10F2A"/>
    <w:rsid w:val="00D25418"/>
    <w:rsid w:val="00D66E61"/>
    <w:rsid w:val="00DA7E3D"/>
    <w:rsid w:val="00DB3F07"/>
    <w:rsid w:val="00DB6606"/>
    <w:rsid w:val="00E060EE"/>
    <w:rsid w:val="00E64CEF"/>
    <w:rsid w:val="00E763A8"/>
    <w:rsid w:val="00EF37FD"/>
    <w:rsid w:val="00F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789F83-AA8C-49FA-BD3F-B305445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2D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5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C69"/>
  </w:style>
  <w:style w:type="paragraph" w:styleId="Rodap">
    <w:name w:val="footer"/>
    <w:basedOn w:val="Normal"/>
    <w:link w:val="RodapChar"/>
    <w:uiPriority w:val="99"/>
    <w:unhideWhenUsed/>
    <w:rsid w:val="0005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C69"/>
  </w:style>
  <w:style w:type="paragraph" w:styleId="Textodebalo">
    <w:name w:val="Balloon Text"/>
    <w:basedOn w:val="Normal"/>
    <w:link w:val="TextodebaloChar"/>
    <w:uiPriority w:val="99"/>
    <w:semiHidden/>
    <w:unhideWhenUsed/>
    <w:rsid w:val="007E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Gilcilene Soares Couto</dc:creator>
  <cp:lastModifiedBy>Lucia Georgethe Pinheiro</cp:lastModifiedBy>
  <cp:revision>3</cp:revision>
  <cp:lastPrinted>2023-03-02T15:06:00Z</cp:lastPrinted>
  <dcterms:created xsi:type="dcterms:W3CDTF">2023-08-17T17:41:00Z</dcterms:created>
  <dcterms:modified xsi:type="dcterms:W3CDTF">2023-08-30T14:54:00Z</dcterms:modified>
</cp:coreProperties>
</file>