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72B29D" w14:textId="77777777" w:rsidR="009A678E" w:rsidRDefault="009A678E" w:rsidP="009A678E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EXCELENTÍSSIMO SENHOR PRESIDENTE DA ASSEMBLEIA LEGISLATIVA DO ESTADO DO TOCANTINS</w:t>
      </w:r>
    </w:p>
    <w:p w14:paraId="123B3669" w14:textId="1D0696E9" w:rsidR="009A678E" w:rsidRDefault="009A678E" w:rsidP="009A678E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F96E5B">
        <w:rPr>
          <w:rFonts w:ascii="Times New Roman" w:hAnsi="Times New Roman" w:cs="Times New Roman"/>
          <w:sz w:val="24"/>
          <w:szCs w:val="24"/>
        </w:rPr>
        <w:t>Requerimento nº_______/202</w:t>
      </w:r>
      <w:r w:rsidR="00F96E5B" w:rsidRPr="00F96E5B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                                REGIME DE URGÊNCIA </w:t>
      </w:r>
    </w:p>
    <w:p w14:paraId="04A319EA" w14:textId="77777777" w:rsidR="009A678E" w:rsidRDefault="009A678E" w:rsidP="009A678E">
      <w:pPr>
        <w:autoSpaceDE w:val="0"/>
        <w:autoSpaceDN w:val="0"/>
        <w:adjustRightInd w:val="0"/>
        <w:spacing w:line="240" w:lineRule="auto"/>
        <w:ind w:left="4395"/>
        <w:jc w:val="both"/>
        <w:rPr>
          <w:rFonts w:ascii="Times New Roman" w:eastAsia="Times New Roman" w:hAnsi="Times New Roman" w:cs="Times New Roman"/>
          <w:i/>
        </w:rPr>
      </w:pPr>
    </w:p>
    <w:p w14:paraId="44A577C8" w14:textId="66FB28C5" w:rsidR="009A678E" w:rsidRDefault="009A678E" w:rsidP="0043466B">
      <w:pPr>
        <w:autoSpaceDE w:val="0"/>
        <w:autoSpaceDN w:val="0"/>
        <w:adjustRightInd w:val="0"/>
        <w:spacing w:line="240" w:lineRule="auto"/>
        <w:ind w:left="4253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</w:rPr>
        <w:t xml:space="preserve">             Requer o envio de expediente ao Excelentíssimo Senhor Governador, Wanderlei Barbosa Castro, </w:t>
      </w:r>
      <w:r>
        <w:rPr>
          <w:rFonts w:ascii="Times New Roman" w:hAnsi="Times New Roman" w:cs="Times New Roman"/>
          <w:i/>
        </w:rPr>
        <w:t>com cópia à Agência de Transportes, Obras e Infraestrutura (AGETO),</w:t>
      </w:r>
      <w:r>
        <w:rPr>
          <w:rFonts w:ascii="Times New Roman" w:hAnsi="Times New Roman" w:cs="Times New Roman"/>
          <w:i/>
          <w:iCs/>
        </w:rPr>
        <w:t xml:space="preserve"> solicitando</w:t>
      </w:r>
      <w:r>
        <w:rPr>
          <w:rFonts w:ascii="Times New Roman" w:hAnsi="Times New Roman" w:cs="Times New Roman"/>
          <w:i/>
          <w:iCs/>
          <w:color w:val="FF0000"/>
        </w:rPr>
        <w:t xml:space="preserve"> </w:t>
      </w:r>
      <w:r>
        <w:rPr>
          <w:rFonts w:ascii="Times New Roman" w:hAnsi="Times New Roman" w:cs="Times New Roman"/>
          <w:i/>
          <w:iCs/>
        </w:rPr>
        <w:t xml:space="preserve">a recuperação da TO - 134, </w:t>
      </w:r>
      <w:r w:rsidR="0043466B" w:rsidRPr="0043466B">
        <w:rPr>
          <w:rFonts w:ascii="Times New Roman" w:hAnsi="Times New Roman" w:cs="Times New Roman"/>
          <w:i/>
          <w:iCs/>
        </w:rPr>
        <w:t xml:space="preserve">que dá acesso </w:t>
      </w:r>
      <w:proofErr w:type="spellStart"/>
      <w:r w:rsidR="0043466B" w:rsidRPr="0043466B">
        <w:rPr>
          <w:rFonts w:ascii="Times New Roman" w:hAnsi="Times New Roman" w:cs="Times New Roman"/>
          <w:i/>
          <w:iCs/>
        </w:rPr>
        <w:t>o</w:t>
      </w:r>
      <w:proofErr w:type="spellEnd"/>
      <w:r w:rsidR="0043466B" w:rsidRPr="0043466B">
        <w:rPr>
          <w:rFonts w:ascii="Times New Roman" w:hAnsi="Times New Roman" w:cs="Times New Roman"/>
          <w:i/>
          <w:iCs/>
        </w:rPr>
        <w:t xml:space="preserve"> Município de Axixá do Tocantins à BR-230 (Transamazônica).       </w:t>
      </w:r>
      <w:r>
        <w:rPr>
          <w:rFonts w:ascii="Times New Roman" w:hAnsi="Times New Roman" w:cs="Times New Roman"/>
          <w:iCs/>
        </w:rPr>
        <w:t xml:space="preserve"> </w:t>
      </w:r>
    </w:p>
    <w:p w14:paraId="1AF118F7" w14:textId="4EECCFD7" w:rsidR="009A678E" w:rsidRDefault="009A678E" w:rsidP="009A678E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</w:rPr>
        <w:t xml:space="preserve">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 Deputado que o presente subscreve, vem, respeitosamente, à presença de Vossa Excelência, nos termos do art. 119, inciso XV, do Regimento Interno desta Casa de Leis, REQUERER envio de expediente ao Excelentíssimo Senhor Governador, </w:t>
      </w:r>
      <w:r>
        <w:rPr>
          <w:rFonts w:ascii="Times New Roman" w:hAnsi="Times New Roman" w:cs="Times New Roman"/>
          <w:sz w:val="24"/>
          <w:szCs w:val="24"/>
        </w:rPr>
        <w:t>com cópia à Agência de Transportes, Obras e Infraestrutura (AGETO)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iCs/>
          <w:sz w:val="24"/>
          <w:szCs w:val="24"/>
        </w:rPr>
        <w:t>solicitando</w:t>
      </w:r>
      <w:r>
        <w:rPr>
          <w:rFonts w:ascii="Times New Roman" w:hAnsi="Times New Roman" w:cs="Times New Roman"/>
          <w:i/>
          <w:iCs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iCs/>
          <w:sz w:val="24"/>
          <w:szCs w:val="24"/>
        </w:rPr>
        <w:t>a recuperação da TO - 134, que</w:t>
      </w:r>
      <w:r w:rsidR="0043466B">
        <w:rPr>
          <w:rFonts w:ascii="Times New Roman" w:hAnsi="Times New Roman" w:cs="Times New Roman"/>
          <w:iCs/>
          <w:sz w:val="24"/>
          <w:szCs w:val="24"/>
        </w:rPr>
        <w:t xml:space="preserve"> dá acesso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43466B">
        <w:rPr>
          <w:rFonts w:ascii="Times New Roman" w:hAnsi="Times New Roman" w:cs="Times New Roman"/>
          <w:iCs/>
          <w:sz w:val="24"/>
          <w:szCs w:val="24"/>
        </w:rPr>
        <w:t>o</w:t>
      </w:r>
      <w:r>
        <w:rPr>
          <w:rFonts w:ascii="Times New Roman" w:hAnsi="Times New Roman" w:cs="Times New Roman"/>
          <w:iCs/>
          <w:sz w:val="24"/>
          <w:szCs w:val="24"/>
        </w:rPr>
        <w:t xml:space="preserve"> Município de Axixá</w:t>
      </w:r>
      <w:r w:rsidR="0043466B">
        <w:rPr>
          <w:rFonts w:ascii="Times New Roman" w:hAnsi="Times New Roman" w:cs="Times New Roman"/>
          <w:iCs/>
          <w:sz w:val="24"/>
          <w:szCs w:val="24"/>
        </w:rPr>
        <w:t xml:space="preserve"> do Tocantins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43466B">
        <w:rPr>
          <w:rFonts w:ascii="Times New Roman" w:hAnsi="Times New Roman" w:cs="Times New Roman"/>
          <w:iCs/>
          <w:sz w:val="24"/>
          <w:szCs w:val="24"/>
        </w:rPr>
        <w:t>à BR-230 (T</w:t>
      </w:r>
      <w:r>
        <w:rPr>
          <w:rFonts w:ascii="Times New Roman" w:hAnsi="Times New Roman" w:cs="Times New Roman"/>
          <w:iCs/>
          <w:sz w:val="24"/>
          <w:szCs w:val="24"/>
        </w:rPr>
        <w:t>ransamazônica</w:t>
      </w:r>
      <w:r w:rsidR="0043466B">
        <w:rPr>
          <w:rFonts w:ascii="Times New Roman" w:hAnsi="Times New Roman" w:cs="Times New Roman"/>
          <w:iCs/>
          <w:sz w:val="24"/>
          <w:szCs w:val="24"/>
        </w:rPr>
        <w:t>)</w:t>
      </w:r>
      <w:r>
        <w:rPr>
          <w:rFonts w:ascii="Times New Roman" w:hAnsi="Times New Roman" w:cs="Times New Roman"/>
          <w:iCs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      </w:t>
      </w:r>
    </w:p>
    <w:p w14:paraId="2E576D69" w14:textId="77777777" w:rsidR="009A678E" w:rsidRDefault="009A678E" w:rsidP="009A678E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JUSTIFICATIVA</w:t>
      </w:r>
    </w:p>
    <w:p w14:paraId="12523AF2" w14:textId="6BE21062" w:rsidR="009A678E" w:rsidRDefault="009A678E" w:rsidP="009A678E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As vias públicas devem se encontrar em boas condições de modo a permitir o correto fluxo.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neste momento, faz-se necessário a realização da recuperação da TO - 134 no trecho que liga ao Município de Axixá </w:t>
      </w:r>
      <w:r w:rsidR="0043466B">
        <w:rPr>
          <w:rFonts w:ascii="Times New Roman" w:hAnsi="Times New Roman" w:cs="Times New Roman"/>
          <w:iCs/>
          <w:sz w:val="24"/>
          <w:szCs w:val="24"/>
        </w:rPr>
        <w:t xml:space="preserve">do Tocantins </w:t>
      </w:r>
      <w:r w:rsidR="0043466B">
        <w:rPr>
          <w:rFonts w:ascii="Times New Roman" w:eastAsia="Times New Roman" w:hAnsi="Times New Roman" w:cs="Times New Roman"/>
          <w:sz w:val="24"/>
          <w:szCs w:val="24"/>
        </w:rPr>
        <w:t>à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3466B"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ransamazônica</w:t>
      </w:r>
      <w:r>
        <w:rPr>
          <w:rFonts w:ascii="Times New Roman" w:hAnsi="Times New Roman" w:cs="Times New Roman"/>
          <w:iCs/>
          <w:sz w:val="24"/>
          <w:szCs w:val="24"/>
        </w:rPr>
        <w:t>. Tal benefício atenderia de forma direta a população do município citado e a rodovia, beneficiando cidadãos que por essas vias precisam passar, vias hoje que se encontram sucateadas, dificultando o trânsito local. Haja visto que, essas regiões são produtoras agropecuárias, agricultura familiar e de minério, sendo fonte de renda local.</w:t>
      </w:r>
    </w:p>
    <w:p w14:paraId="7D831B0E" w14:textId="694B8C4C" w:rsidR="009A678E" w:rsidRPr="009A678E" w:rsidRDefault="009A678E" w:rsidP="0043466B">
      <w:pPr>
        <w:autoSpaceDE w:val="0"/>
        <w:autoSpaceDN w:val="0"/>
        <w:adjustRightInd w:val="0"/>
        <w:spacing w:line="240" w:lineRule="auto"/>
        <w:ind w:firstLine="851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Em virtude da grande quantidade de buracos e do iminente risco de acidentes, os condutores de veículos (de todas as modalidades: passeio, carga, transporte de passageiros) e a população de modo geral têm enfrentado diariamente, grandes prejuízos e dificuldades ao trafegar no trecho mencionado. Diante do exposto, para atender às reivindicações de toda a população que faz uso desta rodovia e por tratar-se de grande relevância econômica e social, solicitamos que a recuperação e sinalização sejam realizadas com máxima brevidade.</w:t>
      </w:r>
    </w:p>
    <w:p w14:paraId="29B1D914" w14:textId="77777777" w:rsidR="009A678E" w:rsidRDefault="009A678E" w:rsidP="009A678E">
      <w:pPr>
        <w:spacing w:after="200" w:line="240" w:lineRule="auto"/>
        <w:ind w:firstLine="8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Diante do exposto, solicitamos o apoio dos nobres pares para a aprovação do nosso requerimento, atendendo as reivindicações dos usuários da via.</w:t>
      </w:r>
    </w:p>
    <w:p w14:paraId="26E1AACF" w14:textId="2C8CCECD" w:rsidR="009A678E" w:rsidRDefault="00FC0057" w:rsidP="009A678E">
      <w:pPr>
        <w:spacing w:after="200" w:line="240" w:lineRule="auto"/>
        <w:ind w:firstLine="850"/>
        <w:jc w:val="both"/>
        <w:rPr>
          <w:rFonts w:ascii="Times New Roman" w:hAnsi="Times New Roman" w:cs="Times New Roman"/>
          <w:sz w:val="24"/>
          <w:szCs w:val="24"/>
        </w:rPr>
      </w:pPr>
      <w:r w:rsidRPr="001532E8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9264" behindDoc="1" locked="0" layoutInCell="1" allowOverlap="1" wp14:anchorId="12FCA58C" wp14:editId="30E66C5C">
            <wp:simplePos x="0" y="0"/>
            <wp:positionH relativeFrom="margin">
              <wp:align>center</wp:align>
            </wp:positionH>
            <wp:positionV relativeFrom="paragraph">
              <wp:posOffset>159385</wp:posOffset>
            </wp:positionV>
            <wp:extent cx="1589405" cy="1295334"/>
            <wp:effectExtent l="0" t="0" r="0" b="635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405" cy="1295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39C109" w14:textId="2954F15D" w:rsidR="00224CFB" w:rsidRDefault="00224CFB" w:rsidP="00FC0057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</w:pPr>
    </w:p>
    <w:p w14:paraId="3C792CAD" w14:textId="53798354" w:rsidR="00224CFB" w:rsidRPr="00807548" w:rsidRDefault="00224CFB" w:rsidP="0030085D">
      <w:pPr>
        <w:autoSpaceDE w:val="0"/>
        <w:autoSpaceDN w:val="0"/>
        <w:adjustRightInd w:val="0"/>
        <w:spacing w:line="240" w:lineRule="auto"/>
        <w:ind w:left="4253"/>
        <w:jc w:val="both"/>
        <w:rPr>
          <w:rFonts w:ascii="Times New Roman" w:hAnsi="Times New Roman" w:cs="Times New Roman"/>
        </w:rPr>
      </w:pPr>
    </w:p>
    <w:p w14:paraId="6B353C3B" w14:textId="27D83598" w:rsidR="00584A91" w:rsidRPr="00D6701E" w:rsidRDefault="00584A91" w:rsidP="00584A91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6BE00FC" w14:textId="52CDDBBE" w:rsidR="00584A91" w:rsidRPr="00750F0F" w:rsidRDefault="00584A91" w:rsidP="00750F0F">
      <w:pPr>
        <w:spacing w:after="0"/>
        <w:jc w:val="center"/>
        <w:rPr>
          <w:rFonts w:ascii="Times New Roman" w:hAnsi="Times New Roman" w:cs="Times New Roman"/>
          <w:b/>
        </w:rPr>
      </w:pPr>
      <w:r w:rsidRPr="00750F0F">
        <w:rPr>
          <w:rFonts w:ascii="Times New Roman" w:hAnsi="Times New Roman" w:cs="Times New Roman"/>
          <w:b/>
        </w:rPr>
        <w:t>JAIR FARIAS</w:t>
      </w:r>
    </w:p>
    <w:p w14:paraId="323896DE" w14:textId="77777777" w:rsidR="00584A91" w:rsidRPr="00750F0F" w:rsidRDefault="00584A91" w:rsidP="00750F0F">
      <w:pPr>
        <w:spacing w:after="0"/>
        <w:jc w:val="center"/>
        <w:rPr>
          <w:rFonts w:ascii="Times New Roman" w:hAnsi="Times New Roman" w:cs="Times New Roman"/>
        </w:rPr>
      </w:pPr>
      <w:r w:rsidRPr="00750F0F">
        <w:rPr>
          <w:rFonts w:ascii="Times New Roman" w:hAnsi="Times New Roman" w:cs="Times New Roman"/>
        </w:rPr>
        <w:t>Deputado Estadual</w:t>
      </w:r>
    </w:p>
    <w:p w14:paraId="6ADE9E28" w14:textId="77777777" w:rsidR="00A06595" w:rsidRPr="00750F0F" w:rsidRDefault="00A06595" w:rsidP="003D673F"/>
    <w:sectPr w:rsidR="00A06595" w:rsidRPr="00750F0F" w:rsidSect="00750F0F">
      <w:headerReference w:type="default" r:id="rId7"/>
      <w:footerReference w:type="default" r:id="rId8"/>
      <w:pgSz w:w="11906" w:h="16838"/>
      <w:pgMar w:top="1967" w:right="1701" w:bottom="1418" w:left="1701" w:header="454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A19BFF" w14:textId="77777777" w:rsidR="002B36F4" w:rsidRDefault="002B36F4" w:rsidP="000F1F8C">
      <w:pPr>
        <w:spacing w:after="0" w:line="240" w:lineRule="auto"/>
      </w:pPr>
      <w:r>
        <w:separator/>
      </w:r>
    </w:p>
  </w:endnote>
  <w:endnote w:type="continuationSeparator" w:id="0">
    <w:p w14:paraId="0FE027C0" w14:textId="77777777" w:rsidR="002B36F4" w:rsidRDefault="002B36F4" w:rsidP="000F1F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53A89A" w14:textId="0CA75E7A" w:rsidR="00FE11A9" w:rsidRDefault="00A25925">
    <w:pPr>
      <w:pStyle w:val="Rodap"/>
    </w:pPr>
    <w:r w:rsidRPr="00BC377A">
      <w:rPr>
        <w:rFonts w:ascii="Times New Roman" w:eastAsia="Times New Roman" w:hAnsi="Times New Roman" w:cs="Times New Roman"/>
        <w:noProof/>
        <w:sz w:val="24"/>
        <w:szCs w:val="24"/>
        <w:lang w:eastAsia="pt-BR"/>
      </w:rPr>
      <mc:AlternateContent>
        <mc:Choice Requires="wps">
          <w:drawing>
            <wp:anchor distT="0" distB="0" distL="118745" distR="118745" simplePos="0" relativeHeight="251664384" behindDoc="1" locked="0" layoutInCell="1" allowOverlap="0" wp14:anchorId="0D368FDC" wp14:editId="4EDE8DF2">
              <wp:simplePos x="0" y="0"/>
              <wp:positionH relativeFrom="margin">
                <wp:posOffset>-13335</wp:posOffset>
              </wp:positionH>
              <wp:positionV relativeFrom="topMargin">
                <wp:posOffset>9610725</wp:posOffset>
              </wp:positionV>
              <wp:extent cx="5695950" cy="45085"/>
              <wp:effectExtent l="0" t="0" r="19050" b="12065"/>
              <wp:wrapSquare wrapText="bothSides"/>
              <wp:docPr id="1834831924" name="Retângulo 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95950" cy="45085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75000"/>
                        </a:schemeClr>
                      </a:solidFill>
                      <a:ln/>
                    </wps:spPr>
                    <wps:style>
                      <a:lnRef idx="3">
                        <a:schemeClr val="lt1"/>
                      </a:lnRef>
                      <a:fillRef idx="1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caps/>
                              <w:color w:val="FFFFFF" w:themeColor="background1"/>
                            </w:rPr>
                            <w:alias w:val="Título"/>
                            <w:tag w:val=""/>
                            <w:id w:val="-1877847553"/>
                            <w:showingPlcHdr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14:paraId="7F6EAF57" w14:textId="77777777" w:rsidR="00A25925" w:rsidRDefault="00A25925" w:rsidP="00A25925">
                              <w:pPr>
                                <w:pStyle w:val="Cabealho"/>
                                <w:jc w:val="center"/>
                                <w:rPr>
                                  <w:caps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aps/>
                                  <w:color w:val="FFFFFF" w:themeColor="background1"/>
                                </w:rPr>
                                <w:t>[Título do documento]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D368FDC" id="_x0000_s1027" style="position:absolute;margin-left:-1.05pt;margin-top:756.75pt;width:448.5pt;height:3.55pt;z-index:-251652096;visibility:visible;mso-wrap-style:square;mso-width-percent:0;mso-height-percent:0;mso-wrap-distance-left:9.35pt;mso-wrap-distance-top:0;mso-wrap-distance-right:9.35pt;mso-wrap-distance-bottom:0;mso-position-horizontal:absolute;mso-position-horizontal-relative:margin;mso-position-vertical:absolute;mso-position-vertical-relative:top-margin-area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" o:allowoverlap="f" fillcolor="#2f5496 [2404]" strokecolor="white [3201]" strokeweight="1.5pt">
              <v:textbox>
                <w:txbxContent>
                  <w:sdt>
                    <w:sdtPr>
                      <w:rPr>
                        <w:caps/>
                        <w:color w:val="FFFFFF" w:themeColor="background1"/>
                      </w:rPr>
                      <w:alias w:val="Título"/>
                      <w:tag w:val=""/>
                      <w:id w:val="-1877847553"/>
                      <w:showingPlcHdr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Content>
                      <w:p w14:paraId="7F6EAF57" w14:textId="77777777" w:rsidR="00A25925" w:rsidRDefault="00A25925" w:rsidP="00A25925">
                        <w:pPr>
                          <w:pStyle w:val="Cabealho"/>
                          <w:jc w:val="center"/>
                          <w:rPr>
                            <w:caps/>
                            <w:color w:val="FFFFFF" w:themeColor="background1"/>
                          </w:rPr>
                        </w:pPr>
                        <w:r>
                          <w:rPr>
                            <w:caps/>
                            <w:color w:val="FFFFFF" w:themeColor="background1"/>
                          </w:rPr>
                          <w:t>[Título do documento]</w:t>
                        </w:r>
                      </w:p>
                    </w:sdtContent>
                  </w:sdt>
                </w:txbxContent>
              </v:textbox>
              <w10:wrap type="square" anchorx="margin" anchory="margin"/>
            </v:rect>
          </w:pict>
        </mc:Fallback>
      </mc:AlternateContent>
    </w:r>
    <w:r>
      <w:rPr>
        <w:noProof/>
        <w:lang w:eastAsia="pt-BR"/>
      </w:rPr>
      <w:drawing>
        <wp:inline distT="0" distB="0" distL="0" distR="0" wp14:anchorId="6829A266" wp14:editId="204805E3">
          <wp:extent cx="5396719" cy="732790"/>
          <wp:effectExtent l="0" t="0" r="0" b="0"/>
          <wp:docPr id="378942900" name="Imagem 3789429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5396"/>
                  <a:stretch/>
                </pic:blipFill>
                <pic:spPr bwMode="auto">
                  <a:xfrm>
                    <a:off x="0" y="0"/>
                    <a:ext cx="5400040" cy="73324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DDCBB9" w14:textId="77777777" w:rsidR="002B36F4" w:rsidRDefault="002B36F4" w:rsidP="000F1F8C">
      <w:pPr>
        <w:spacing w:after="0" w:line="240" w:lineRule="auto"/>
      </w:pPr>
      <w:r>
        <w:separator/>
      </w:r>
    </w:p>
  </w:footnote>
  <w:footnote w:type="continuationSeparator" w:id="0">
    <w:p w14:paraId="0C83FB4A" w14:textId="77777777" w:rsidR="002B36F4" w:rsidRDefault="002B36F4" w:rsidP="000F1F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942753" w14:textId="039A1E1C" w:rsidR="000F1F8C" w:rsidRDefault="00A25925" w:rsidP="00A25925">
    <w:pPr>
      <w:pStyle w:val="NormalWeb"/>
    </w:pPr>
    <w:r w:rsidRPr="00BC377A">
      <w:rPr>
        <w:noProof/>
      </w:rPr>
      <mc:AlternateContent>
        <mc:Choice Requires="wps">
          <w:drawing>
            <wp:anchor distT="0" distB="0" distL="118745" distR="118745" simplePos="0" relativeHeight="251662336" behindDoc="1" locked="0" layoutInCell="1" allowOverlap="0" wp14:anchorId="349A3C09" wp14:editId="5F87A0C6">
              <wp:simplePos x="0" y="0"/>
              <wp:positionH relativeFrom="margin">
                <wp:posOffset>-184785</wp:posOffset>
              </wp:positionH>
              <wp:positionV relativeFrom="topMargin">
                <wp:posOffset>781050</wp:posOffset>
              </wp:positionV>
              <wp:extent cx="5695950" cy="45085"/>
              <wp:effectExtent l="0" t="0" r="19050" b="12065"/>
              <wp:wrapSquare wrapText="bothSides"/>
              <wp:docPr id="197" name="Retângulo 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95950" cy="45085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75000"/>
                        </a:schemeClr>
                      </a:solidFill>
                      <a:ln/>
                    </wps:spPr>
                    <wps:style>
                      <a:lnRef idx="3">
                        <a:schemeClr val="lt1"/>
                      </a:lnRef>
                      <a:fillRef idx="1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caps/>
                              <w:color w:val="FFFFFF" w:themeColor="background1"/>
                            </w:rPr>
                            <w:alias w:val="Título"/>
                            <w:tag w:val=""/>
                            <w:id w:val="1189017394"/>
                            <w:showingPlcHdr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14:paraId="0CE924BE" w14:textId="77777777" w:rsidR="00A25925" w:rsidRDefault="00A25925" w:rsidP="00A25925">
                              <w:pPr>
                                <w:pStyle w:val="Cabealho"/>
                                <w:jc w:val="center"/>
                                <w:rPr>
                                  <w:caps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aps/>
                                  <w:color w:val="FFFFFF" w:themeColor="background1"/>
                                </w:rPr>
                                <w:t>[Título do documento]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49A3C09" id="Retângulo 37" o:spid="_x0000_s1026" style="position:absolute;margin-left:-14.55pt;margin-top:61.5pt;width:448.5pt;height:3.55pt;z-index:-251654144;visibility:visible;mso-wrap-style:square;mso-width-percent:0;mso-height-percent:0;mso-wrap-distance-left:9.35pt;mso-wrap-distance-top:0;mso-wrap-distance-right:9.35pt;mso-wrap-distance-bottom:0;mso-position-horizontal:absolute;mso-position-horizontal-relative:margin;mso-position-vertical:absolute;mso-position-vertical-relative:top-margin-area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" o:allowoverlap="f" fillcolor="#2f5496 [2404]" strokecolor="white [3201]" strokeweight="1.5pt">
              <v:textbox>
                <w:txbxContent>
                  <w:sdt>
                    <w:sdtPr>
                      <w:rPr>
                        <w:caps/>
                        <w:color w:val="FFFFFF" w:themeColor="background1"/>
                      </w:rPr>
                      <w:alias w:val="Título"/>
                      <w:tag w:val=""/>
                      <w:id w:val="1189017394"/>
                      <w:showingPlcHdr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Content>
                      <w:p w14:paraId="0CE924BE" w14:textId="77777777" w:rsidR="00A25925" w:rsidRDefault="00A25925" w:rsidP="00A25925">
                        <w:pPr>
                          <w:pStyle w:val="Cabealho"/>
                          <w:jc w:val="center"/>
                          <w:rPr>
                            <w:caps/>
                            <w:color w:val="FFFFFF" w:themeColor="background1"/>
                          </w:rPr>
                        </w:pPr>
                        <w:r>
                          <w:rPr>
                            <w:caps/>
                            <w:color w:val="FFFFFF" w:themeColor="background1"/>
                          </w:rPr>
                          <w:t>[Título do documento]</w:t>
                        </w:r>
                      </w:p>
                    </w:sdtContent>
                  </w:sdt>
                </w:txbxContent>
              </v:textbox>
              <w10:wrap type="square" anchorx="margin" anchory="margin"/>
            </v:rect>
          </w:pict>
        </mc:Fallback>
      </mc:AlternateContent>
    </w:r>
    <w:r w:rsidR="00BC377A">
      <w:ptab w:relativeTo="margin" w:alignment="center" w:leader="none"/>
    </w:r>
    <w:r w:rsidR="00CC66B3">
      <w:rPr>
        <w:noProof/>
      </w:rPr>
      <w:drawing>
        <wp:inline distT="0" distB="0" distL="0" distR="0" wp14:anchorId="0E7660F5" wp14:editId="3B69325F">
          <wp:extent cx="2838450" cy="483140"/>
          <wp:effectExtent l="0" t="0" r="0" b="0"/>
          <wp:docPr id="335823932" name="Imagem 3358239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1975" b="18840"/>
                  <a:stretch/>
                </pic:blipFill>
                <pic:spPr bwMode="auto">
                  <a:xfrm>
                    <a:off x="0" y="0"/>
                    <a:ext cx="2849372" cy="48499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BC377A" w:rsidRPr="00BC377A">
      <w:t xml:space="preserve"> </w:t>
    </w:r>
    <w:r w:rsidR="00FA6D34">
      <w:rPr>
        <w:noProof/>
      </w:rPr>
      <w:t xml:space="preserve">          </w:t>
    </w:r>
    <w:r w:rsidR="00BC377A">
      <w:rPr>
        <w:noProof/>
      </w:rPr>
      <w:drawing>
        <wp:inline distT="0" distB="0" distL="0" distR="0" wp14:anchorId="3AC28FE6" wp14:editId="6717F00F">
          <wp:extent cx="1876425" cy="468973"/>
          <wp:effectExtent l="0" t="0" r="0" b="7620"/>
          <wp:docPr id="109824728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5851" cy="4713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1F8C"/>
    <w:rsid w:val="00015B1E"/>
    <w:rsid w:val="000939F5"/>
    <w:rsid w:val="000F1F8C"/>
    <w:rsid w:val="00104AD6"/>
    <w:rsid w:val="00136FD9"/>
    <w:rsid w:val="00161678"/>
    <w:rsid w:val="001923C4"/>
    <w:rsid w:val="001E56C2"/>
    <w:rsid w:val="001F202C"/>
    <w:rsid w:val="0021360F"/>
    <w:rsid w:val="00224CFB"/>
    <w:rsid w:val="00264DC1"/>
    <w:rsid w:val="002B36F4"/>
    <w:rsid w:val="002C79AC"/>
    <w:rsid w:val="002D1310"/>
    <w:rsid w:val="002D30EE"/>
    <w:rsid w:val="002F4B85"/>
    <w:rsid w:val="0030085D"/>
    <w:rsid w:val="003047A3"/>
    <w:rsid w:val="003308A2"/>
    <w:rsid w:val="00350106"/>
    <w:rsid w:val="003837FF"/>
    <w:rsid w:val="003850A7"/>
    <w:rsid w:val="003C3046"/>
    <w:rsid w:val="003D673F"/>
    <w:rsid w:val="003E556A"/>
    <w:rsid w:val="004110A3"/>
    <w:rsid w:val="0043466B"/>
    <w:rsid w:val="00442A50"/>
    <w:rsid w:val="004854BD"/>
    <w:rsid w:val="004948C7"/>
    <w:rsid w:val="004B7123"/>
    <w:rsid w:val="00570E01"/>
    <w:rsid w:val="005810DF"/>
    <w:rsid w:val="00584A91"/>
    <w:rsid w:val="005973B4"/>
    <w:rsid w:val="005B630F"/>
    <w:rsid w:val="005F78FE"/>
    <w:rsid w:val="00613364"/>
    <w:rsid w:val="00654702"/>
    <w:rsid w:val="006962EF"/>
    <w:rsid w:val="006B1E6A"/>
    <w:rsid w:val="006F114C"/>
    <w:rsid w:val="007313A8"/>
    <w:rsid w:val="007437B7"/>
    <w:rsid w:val="00750F0F"/>
    <w:rsid w:val="007913D7"/>
    <w:rsid w:val="007C04D6"/>
    <w:rsid w:val="007E58A3"/>
    <w:rsid w:val="00807548"/>
    <w:rsid w:val="00875543"/>
    <w:rsid w:val="0089610A"/>
    <w:rsid w:val="008C50C2"/>
    <w:rsid w:val="008F7624"/>
    <w:rsid w:val="00902CBF"/>
    <w:rsid w:val="00930BCE"/>
    <w:rsid w:val="00997B8C"/>
    <w:rsid w:val="009A0BD4"/>
    <w:rsid w:val="009A678E"/>
    <w:rsid w:val="009A78CD"/>
    <w:rsid w:val="009B7BB0"/>
    <w:rsid w:val="009B7E04"/>
    <w:rsid w:val="009C7AD8"/>
    <w:rsid w:val="009C7DA8"/>
    <w:rsid w:val="009F1874"/>
    <w:rsid w:val="00A06595"/>
    <w:rsid w:val="00A06E1E"/>
    <w:rsid w:val="00A23104"/>
    <w:rsid w:val="00A25925"/>
    <w:rsid w:val="00A2776F"/>
    <w:rsid w:val="00A758F5"/>
    <w:rsid w:val="00AA14F2"/>
    <w:rsid w:val="00AD0945"/>
    <w:rsid w:val="00AD6A5C"/>
    <w:rsid w:val="00AF66D4"/>
    <w:rsid w:val="00B23DB1"/>
    <w:rsid w:val="00BC2CB7"/>
    <w:rsid w:val="00BC377A"/>
    <w:rsid w:val="00BF613A"/>
    <w:rsid w:val="00C05A05"/>
    <w:rsid w:val="00C06383"/>
    <w:rsid w:val="00C10552"/>
    <w:rsid w:val="00C17BE9"/>
    <w:rsid w:val="00C22EBD"/>
    <w:rsid w:val="00C54FE1"/>
    <w:rsid w:val="00C773F7"/>
    <w:rsid w:val="00CC66B3"/>
    <w:rsid w:val="00DC0C8A"/>
    <w:rsid w:val="00DD70AF"/>
    <w:rsid w:val="00E416E7"/>
    <w:rsid w:val="00E41E32"/>
    <w:rsid w:val="00E61B54"/>
    <w:rsid w:val="00E76FA6"/>
    <w:rsid w:val="00E85A37"/>
    <w:rsid w:val="00EB7A19"/>
    <w:rsid w:val="00F602B1"/>
    <w:rsid w:val="00F74C4F"/>
    <w:rsid w:val="00F96E5B"/>
    <w:rsid w:val="00FA6D34"/>
    <w:rsid w:val="00FB247D"/>
    <w:rsid w:val="00FC0057"/>
    <w:rsid w:val="00FD6699"/>
    <w:rsid w:val="00FE11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AE4F907"/>
  <w15:docId w15:val="{CFC1D8EA-D137-4524-BECB-7EC87A55D3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F1F8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F1F8C"/>
  </w:style>
  <w:style w:type="paragraph" w:styleId="Rodap">
    <w:name w:val="footer"/>
    <w:basedOn w:val="Normal"/>
    <w:link w:val="RodapChar"/>
    <w:uiPriority w:val="99"/>
    <w:unhideWhenUsed/>
    <w:rsid w:val="000F1F8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F1F8C"/>
  </w:style>
  <w:style w:type="paragraph" w:styleId="Textodebalo">
    <w:name w:val="Balloon Text"/>
    <w:basedOn w:val="Normal"/>
    <w:link w:val="TextodebaloChar"/>
    <w:uiPriority w:val="99"/>
    <w:semiHidden/>
    <w:unhideWhenUsed/>
    <w:rsid w:val="00FE11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E11A9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F602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emEspaamento">
    <w:name w:val="No Spacing"/>
    <w:uiPriority w:val="1"/>
    <w:qFormat/>
    <w:rsid w:val="00F602B1"/>
    <w:pPr>
      <w:spacing w:after="0" w:line="240" w:lineRule="auto"/>
    </w:pPr>
  </w:style>
  <w:style w:type="table" w:styleId="Tabelacomgrade">
    <w:name w:val="Table Grid"/>
    <w:basedOn w:val="Tabelanormal"/>
    <w:uiPriority w:val="59"/>
    <w:rsid w:val="00C063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136FD9"/>
    <w:pPr>
      <w:spacing w:after="200" w:line="276" w:lineRule="auto"/>
      <w:ind w:left="720"/>
      <w:contextualSpacing/>
    </w:pPr>
  </w:style>
  <w:style w:type="character" w:customStyle="1" w:styleId="TextodeEspaoReservado">
    <w:name w:val="Texto de Espaço Reservado"/>
    <w:basedOn w:val="Fontepargpadro"/>
    <w:uiPriority w:val="99"/>
    <w:semiHidden/>
    <w:rsid w:val="00BC377A"/>
    <w:rPr>
      <w:color w:val="808080"/>
    </w:rPr>
  </w:style>
  <w:style w:type="paragraph" w:styleId="Corpodetexto">
    <w:name w:val="Body Text"/>
    <w:basedOn w:val="Normal"/>
    <w:link w:val="CorpodetextoChar"/>
    <w:uiPriority w:val="1"/>
    <w:qFormat/>
    <w:rsid w:val="00584A9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584A91"/>
    <w:rPr>
      <w:rFonts w:ascii="Times New Roman" w:eastAsia="Times New Roman" w:hAnsi="Times New Roman" w:cs="Times New Roman"/>
      <w:sz w:val="24"/>
      <w:szCs w:val="24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7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6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0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03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71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350</Words>
  <Characters>1892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CVKAA</dc:creator>
  <cp:lastModifiedBy>Laysa Negreiros Neves</cp:lastModifiedBy>
  <cp:revision>7</cp:revision>
  <cp:lastPrinted>2024-02-21T13:45:00Z</cp:lastPrinted>
  <dcterms:created xsi:type="dcterms:W3CDTF">2024-02-20T14:54:00Z</dcterms:created>
  <dcterms:modified xsi:type="dcterms:W3CDTF">2024-02-21T13:45:00Z</dcterms:modified>
</cp:coreProperties>
</file>