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FFD39" w14:textId="77777777" w:rsidR="00416CAD" w:rsidRDefault="00416CAD" w:rsidP="005F2D3D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14:paraId="73925E07" w14:textId="674F2B77" w:rsidR="005D55AE" w:rsidRDefault="005D55AE" w:rsidP="005D55A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CAD"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  <w:r w:rsidR="00297DC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16CAD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512E2914" w14:textId="77777777" w:rsidR="005F4061" w:rsidRDefault="005F4061" w:rsidP="005D55A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9CCBAF" w14:textId="71F416C6" w:rsidR="005D55AE" w:rsidRPr="0016485D" w:rsidRDefault="005F4061" w:rsidP="0016485D">
      <w:pPr>
        <w:pStyle w:val="SemEspaamento"/>
        <w:ind w:left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061">
        <w:rPr>
          <w:rFonts w:ascii="Times New Roman" w:hAnsi="Times New Roman" w:cs="Times New Roman"/>
          <w:sz w:val="24"/>
          <w:szCs w:val="24"/>
        </w:rPr>
        <w:t xml:space="preserve">Declara de Utilidade Pública Estadual </w:t>
      </w:r>
      <w:r w:rsidR="0016485D">
        <w:rPr>
          <w:rFonts w:ascii="Times New Roman" w:hAnsi="Times New Roman" w:cs="Times New Roman"/>
          <w:sz w:val="24"/>
          <w:szCs w:val="24"/>
        </w:rPr>
        <w:t xml:space="preserve">a </w:t>
      </w:r>
      <w:r w:rsidR="0016485D" w:rsidRPr="0016485D">
        <w:rPr>
          <w:rFonts w:ascii="Times New Roman" w:hAnsi="Times New Roman" w:cs="Times New Roman"/>
          <w:b/>
          <w:bCs/>
          <w:sz w:val="24"/>
          <w:szCs w:val="24"/>
        </w:rPr>
        <w:t xml:space="preserve">Associação </w:t>
      </w:r>
      <w:r w:rsidR="00297DCC">
        <w:rPr>
          <w:rFonts w:ascii="Times New Roman" w:hAnsi="Times New Roman" w:cs="Times New Roman"/>
          <w:b/>
          <w:bCs/>
          <w:sz w:val="24"/>
          <w:szCs w:val="24"/>
        </w:rPr>
        <w:t>de Preservação Ambiental e Valorização da Vida (Ecoterra)</w:t>
      </w:r>
      <w:r w:rsidR="0016485D" w:rsidRPr="0016485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97DCC">
        <w:rPr>
          <w:rFonts w:ascii="Times New Roman" w:hAnsi="Times New Roman" w:cs="Times New Roman"/>
          <w:b/>
          <w:bCs/>
          <w:sz w:val="24"/>
          <w:szCs w:val="24"/>
        </w:rPr>
        <w:t xml:space="preserve">Organização Não Governamental (ONG), </w:t>
      </w:r>
      <w:r w:rsidR="0016485D" w:rsidRPr="0016485D">
        <w:rPr>
          <w:rFonts w:ascii="Times New Roman" w:hAnsi="Times New Roman" w:cs="Times New Roman"/>
          <w:b/>
          <w:bCs/>
          <w:sz w:val="24"/>
          <w:szCs w:val="24"/>
        </w:rPr>
        <w:t>sem fins lucrativos, c</w:t>
      </w:r>
      <w:r w:rsidR="00297DCC">
        <w:rPr>
          <w:rFonts w:ascii="Times New Roman" w:hAnsi="Times New Roman" w:cs="Times New Roman"/>
          <w:b/>
          <w:bCs/>
          <w:sz w:val="24"/>
          <w:szCs w:val="24"/>
        </w:rPr>
        <w:t>onstituída</w:t>
      </w:r>
      <w:r w:rsidR="0016485D" w:rsidRPr="0016485D">
        <w:rPr>
          <w:rFonts w:ascii="Times New Roman" w:hAnsi="Times New Roman" w:cs="Times New Roman"/>
          <w:b/>
          <w:bCs/>
          <w:sz w:val="24"/>
          <w:szCs w:val="24"/>
        </w:rPr>
        <w:t xml:space="preserve"> em </w:t>
      </w:r>
      <w:r w:rsidR="00297DCC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16485D" w:rsidRPr="0016485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297DCC">
        <w:rPr>
          <w:rFonts w:ascii="Times New Roman" w:hAnsi="Times New Roman" w:cs="Times New Roman"/>
          <w:b/>
          <w:bCs/>
          <w:sz w:val="24"/>
          <w:szCs w:val="24"/>
        </w:rPr>
        <w:t>setembro</w:t>
      </w:r>
      <w:r w:rsidR="0016485D" w:rsidRPr="0016485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297DCC">
        <w:rPr>
          <w:rFonts w:ascii="Times New Roman" w:hAnsi="Times New Roman" w:cs="Times New Roman"/>
          <w:b/>
          <w:bCs/>
          <w:sz w:val="24"/>
          <w:szCs w:val="24"/>
        </w:rPr>
        <w:t>1995</w:t>
      </w:r>
      <w:r w:rsidR="0016485D" w:rsidRPr="0016485D">
        <w:rPr>
          <w:rFonts w:ascii="Times New Roman" w:hAnsi="Times New Roman" w:cs="Times New Roman"/>
          <w:b/>
          <w:bCs/>
          <w:sz w:val="24"/>
          <w:szCs w:val="24"/>
        </w:rPr>
        <w:t xml:space="preserve">, com sede na </w:t>
      </w:r>
      <w:r w:rsidR="00297DCC">
        <w:rPr>
          <w:rFonts w:ascii="Times New Roman" w:hAnsi="Times New Roman" w:cs="Times New Roman"/>
          <w:b/>
          <w:bCs/>
          <w:sz w:val="24"/>
          <w:szCs w:val="24"/>
        </w:rPr>
        <w:t>Quadra 210 Sul, Alameda 15, MF – 19, Lote 04A, CEP 77.020-590, Palmas-TO</w:t>
      </w:r>
      <w:r w:rsidR="0016485D" w:rsidRPr="001648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159DBA5" w14:textId="77777777" w:rsidR="0016485D" w:rsidRPr="0016485D" w:rsidRDefault="0016485D" w:rsidP="0016485D">
      <w:pPr>
        <w:pStyle w:val="SemEspaamento"/>
        <w:ind w:left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03E31" w14:textId="77777777" w:rsidR="0016485D" w:rsidRDefault="0016485D" w:rsidP="0016485D">
      <w:pPr>
        <w:pStyle w:val="SemEspaamen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7E3EDB1A" w14:textId="77777777" w:rsidR="005D55AE" w:rsidRPr="00416CAD" w:rsidRDefault="005D55AE" w:rsidP="005D55A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16CAD">
        <w:rPr>
          <w:rFonts w:ascii="Times New Roman" w:hAnsi="Times New Roman" w:cs="Times New Roman"/>
          <w:b/>
          <w:sz w:val="24"/>
          <w:szCs w:val="24"/>
        </w:rPr>
        <w:t xml:space="preserve">DECLARA DE UTILIDADE PÚBLICA </w:t>
      </w:r>
      <w:r>
        <w:rPr>
          <w:rFonts w:ascii="Times New Roman" w:hAnsi="Times New Roman" w:cs="Times New Roman"/>
          <w:b/>
          <w:sz w:val="24"/>
          <w:szCs w:val="24"/>
        </w:rPr>
        <w:t>ESTADUAL</w:t>
      </w:r>
    </w:p>
    <w:p w14:paraId="4C686F2D" w14:textId="77777777" w:rsidR="005D55AE" w:rsidRPr="00416CAD" w:rsidRDefault="005D55AE" w:rsidP="005D55A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5D7DFF91" w14:textId="3C1A948E" w:rsidR="005D55AE" w:rsidRDefault="005D55AE" w:rsidP="005D55A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CAD">
        <w:rPr>
          <w:rFonts w:ascii="Times New Roman" w:hAnsi="Times New Roman" w:cs="Times New Roman"/>
          <w:sz w:val="24"/>
          <w:szCs w:val="24"/>
        </w:rPr>
        <w:t xml:space="preserve">Art. 1º Fica declarada de </w:t>
      </w:r>
      <w:r w:rsidR="00004A6A" w:rsidRPr="00004A6A">
        <w:rPr>
          <w:rFonts w:ascii="Times New Roman" w:hAnsi="Times New Roman" w:cs="Times New Roman"/>
          <w:sz w:val="24"/>
          <w:szCs w:val="24"/>
        </w:rPr>
        <w:t xml:space="preserve">Utilidade Pública </w:t>
      </w:r>
      <w:r w:rsidR="00004A6A" w:rsidRPr="0016485D">
        <w:rPr>
          <w:rFonts w:ascii="Times New Roman" w:hAnsi="Times New Roman" w:cs="Times New Roman"/>
          <w:bCs/>
          <w:sz w:val="24"/>
          <w:szCs w:val="24"/>
        </w:rPr>
        <w:t xml:space="preserve">Estadual </w:t>
      </w:r>
      <w:r w:rsidR="0016485D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297DCC" w:rsidRPr="00297DCC">
        <w:rPr>
          <w:rFonts w:ascii="Times New Roman" w:hAnsi="Times New Roman" w:cs="Times New Roman"/>
          <w:b/>
          <w:sz w:val="24"/>
          <w:szCs w:val="24"/>
        </w:rPr>
        <w:t xml:space="preserve">Associação </w:t>
      </w:r>
      <w:r w:rsidR="00297DCC">
        <w:rPr>
          <w:rFonts w:ascii="Times New Roman" w:hAnsi="Times New Roman" w:cs="Times New Roman"/>
          <w:b/>
          <w:sz w:val="24"/>
          <w:szCs w:val="24"/>
        </w:rPr>
        <w:t>d</w:t>
      </w:r>
      <w:r w:rsidR="00297DCC" w:rsidRPr="00297DCC">
        <w:rPr>
          <w:rFonts w:ascii="Times New Roman" w:hAnsi="Times New Roman" w:cs="Times New Roman"/>
          <w:b/>
          <w:sz w:val="24"/>
          <w:szCs w:val="24"/>
        </w:rPr>
        <w:t>e Preservação Ambiental e V</w:t>
      </w:r>
      <w:r w:rsidR="00297DCC">
        <w:rPr>
          <w:rFonts w:ascii="Times New Roman" w:hAnsi="Times New Roman" w:cs="Times New Roman"/>
          <w:b/>
          <w:sz w:val="24"/>
          <w:szCs w:val="24"/>
        </w:rPr>
        <w:t>alorização da Vida (Ecoterra), O</w:t>
      </w:r>
      <w:r w:rsidR="00297DCC" w:rsidRPr="00297DCC">
        <w:rPr>
          <w:rFonts w:ascii="Times New Roman" w:hAnsi="Times New Roman" w:cs="Times New Roman"/>
          <w:b/>
          <w:sz w:val="24"/>
          <w:szCs w:val="24"/>
        </w:rPr>
        <w:t>rganização Não Governamental (ONG)</w:t>
      </w:r>
      <w:r w:rsidR="00297DCC">
        <w:rPr>
          <w:rFonts w:ascii="Times New Roman" w:hAnsi="Times New Roman" w:cs="Times New Roman"/>
          <w:b/>
          <w:sz w:val="24"/>
          <w:szCs w:val="24"/>
        </w:rPr>
        <w:t>,</w:t>
      </w:r>
      <w:r w:rsidR="00297DCC" w:rsidRPr="00297DCC">
        <w:rPr>
          <w:rFonts w:ascii="Times New Roman" w:hAnsi="Times New Roman" w:cs="Times New Roman"/>
          <w:b/>
          <w:sz w:val="24"/>
          <w:szCs w:val="24"/>
        </w:rPr>
        <w:t xml:space="preserve"> em fins lucrativos, constituída em 24 de setembro de 1995, com sede na Quadra 210 Sul, Alameda 15, MF – 19, Lote 04</w:t>
      </w:r>
      <w:r w:rsidR="00297DCC">
        <w:rPr>
          <w:rFonts w:ascii="Times New Roman" w:hAnsi="Times New Roman" w:cs="Times New Roman"/>
          <w:b/>
          <w:sz w:val="24"/>
          <w:szCs w:val="24"/>
        </w:rPr>
        <w:t>A</w:t>
      </w:r>
      <w:r w:rsidR="00297DCC" w:rsidRPr="00297DCC">
        <w:rPr>
          <w:rFonts w:ascii="Times New Roman" w:hAnsi="Times New Roman" w:cs="Times New Roman"/>
          <w:b/>
          <w:sz w:val="24"/>
          <w:szCs w:val="24"/>
        </w:rPr>
        <w:t>, CEP 77.020-590, Palmas-TO.</w:t>
      </w:r>
    </w:p>
    <w:p w14:paraId="09CC4D21" w14:textId="77777777" w:rsidR="00C85C7F" w:rsidRDefault="00C85C7F" w:rsidP="005D55A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71A9AF" w14:textId="7DB7A474" w:rsidR="00C85C7F" w:rsidRDefault="00C85C7F" w:rsidP="005D55A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2º - </w:t>
      </w:r>
      <w:r w:rsidRPr="00C85C7F">
        <w:rPr>
          <w:rFonts w:ascii="Times New Roman" w:hAnsi="Times New Roman" w:cs="Times New Roman"/>
          <w:sz w:val="24"/>
          <w:szCs w:val="24"/>
        </w:rPr>
        <w:t>Esta lei entrará em vigor na data de sua publicação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02DDF1" w14:textId="77777777" w:rsidR="0050107D" w:rsidRPr="00724550" w:rsidRDefault="0050107D" w:rsidP="005D55A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C23EEF" w14:textId="77777777" w:rsidR="00004A6A" w:rsidRPr="00416CAD" w:rsidRDefault="00004A6A" w:rsidP="005D55A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5AED06FE" w14:textId="77777777" w:rsidR="005D55AE" w:rsidRPr="00416CAD" w:rsidRDefault="005D55AE" w:rsidP="005D55A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CAD">
        <w:rPr>
          <w:rFonts w:ascii="Times New Roman" w:hAnsi="Times New Roman" w:cs="Times New Roman"/>
          <w:b/>
          <w:sz w:val="24"/>
          <w:szCs w:val="24"/>
        </w:rPr>
        <w:t>JUSTIFICATIVA</w:t>
      </w:r>
    </w:p>
    <w:p w14:paraId="523229F2" w14:textId="77777777" w:rsidR="005D55AE" w:rsidRPr="00416CAD" w:rsidRDefault="005D55AE" w:rsidP="005D55A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60D7EC6C" w14:textId="4088FAEE" w:rsidR="005D55AE" w:rsidRPr="00416CAD" w:rsidRDefault="0016485D" w:rsidP="005D55A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presente Projeto de Lei visa denominar de utilidade pública estadual </w:t>
      </w:r>
      <w:r w:rsidR="00297DCC" w:rsidRPr="00297DCC">
        <w:rPr>
          <w:rFonts w:ascii="Times New Roman" w:hAnsi="Times New Roman" w:cs="Times New Roman"/>
          <w:sz w:val="24"/>
          <w:szCs w:val="24"/>
        </w:rPr>
        <w:t>Associação de Preservação Ambiental e Valorização da Vida (Ecoterra), Organização Não Governamental (ONG), sem fins lucrativos,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="00297DCC">
        <w:rPr>
          <w:rFonts w:ascii="Times New Roman" w:hAnsi="Times New Roman" w:cs="Times New Roman"/>
          <w:sz w:val="24"/>
          <w:szCs w:val="24"/>
        </w:rPr>
        <w:t xml:space="preserve">reúne pessoas interessadas pela ecologia e sua repercussão na valorização da vida, tem como finalidade trabalhar em defesa do meio ambiente ecologicamente equilibrado e do desenvolvimento ambientalmente sustentável </w:t>
      </w:r>
      <w:r w:rsidR="00090608">
        <w:rPr>
          <w:rFonts w:ascii="Times New Roman" w:hAnsi="Times New Roman" w:cs="Times New Roman"/>
          <w:sz w:val="24"/>
          <w:szCs w:val="24"/>
        </w:rPr>
        <w:t>e</w:t>
      </w:r>
      <w:r w:rsidR="00297DCC">
        <w:rPr>
          <w:rFonts w:ascii="Times New Roman" w:hAnsi="Times New Roman" w:cs="Times New Roman"/>
          <w:sz w:val="24"/>
          <w:szCs w:val="24"/>
        </w:rPr>
        <w:t xml:space="preserve"> socialmente justo, que favoreça na sadia qualidade de vida na relação sociedade e natureza</w:t>
      </w:r>
      <w:r w:rsidR="005D55AE" w:rsidRPr="00416CAD">
        <w:rPr>
          <w:rFonts w:ascii="Times New Roman" w:hAnsi="Times New Roman" w:cs="Times New Roman"/>
          <w:sz w:val="24"/>
          <w:szCs w:val="24"/>
        </w:rPr>
        <w:t>.</w:t>
      </w:r>
    </w:p>
    <w:p w14:paraId="5695E358" w14:textId="77777777" w:rsidR="005D55AE" w:rsidRDefault="005D55AE" w:rsidP="005D55A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7FE7FE94" w14:textId="2DDFADE1" w:rsidR="0050107D" w:rsidRDefault="0050107D" w:rsidP="005D55A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Propomos que a </w:t>
      </w:r>
      <w:r w:rsidR="00297DCC">
        <w:rPr>
          <w:rFonts w:ascii="Times New Roman" w:hAnsi="Times New Roman" w:cs="Times New Roman"/>
          <w:sz w:val="24"/>
          <w:szCs w:val="24"/>
        </w:rPr>
        <w:t xml:space="preserve">Ecoterra </w:t>
      </w:r>
      <w:r>
        <w:rPr>
          <w:rFonts w:ascii="Times New Roman" w:hAnsi="Times New Roman" w:cs="Times New Roman"/>
          <w:sz w:val="24"/>
          <w:szCs w:val="24"/>
        </w:rPr>
        <w:t xml:space="preserve">seja declarada como entidade de utilidade pública estadual para que a mesma possa atuar com mais segurança nos distintos processos, humanos, sociais, políticos, naturais, ambientais e culturais, dentre outros, sendo elo entre a sociedade e o indivíduo. </w:t>
      </w:r>
    </w:p>
    <w:p w14:paraId="1F17D513" w14:textId="77777777" w:rsidR="0050107D" w:rsidRPr="00416CAD" w:rsidRDefault="0050107D" w:rsidP="005D55A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4F3F8753" w14:textId="55CA2109" w:rsidR="005D55AE" w:rsidRPr="00AF0F5D" w:rsidRDefault="005D55AE" w:rsidP="005D55A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F5D">
        <w:rPr>
          <w:rFonts w:ascii="Times New Roman" w:hAnsi="Times New Roman" w:cs="Times New Roman"/>
          <w:b/>
          <w:sz w:val="24"/>
          <w:szCs w:val="24"/>
        </w:rPr>
        <w:t xml:space="preserve">Sala das </w:t>
      </w:r>
      <w:r w:rsidR="0050107D" w:rsidRPr="00AF0F5D">
        <w:rPr>
          <w:rFonts w:ascii="Times New Roman" w:hAnsi="Times New Roman" w:cs="Times New Roman"/>
          <w:b/>
          <w:sz w:val="24"/>
          <w:szCs w:val="24"/>
        </w:rPr>
        <w:t xml:space="preserve">Sessões; </w:t>
      </w:r>
      <w:r w:rsidR="00297DCC">
        <w:rPr>
          <w:rFonts w:ascii="Times New Roman" w:hAnsi="Times New Roman" w:cs="Times New Roman"/>
          <w:b/>
          <w:sz w:val="24"/>
          <w:szCs w:val="24"/>
        </w:rPr>
        <w:t>16</w:t>
      </w:r>
      <w:r w:rsidR="0050107D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297DCC">
        <w:rPr>
          <w:rFonts w:ascii="Times New Roman" w:hAnsi="Times New Roman" w:cs="Times New Roman"/>
          <w:b/>
          <w:sz w:val="24"/>
          <w:szCs w:val="24"/>
        </w:rPr>
        <w:t>janeiro</w:t>
      </w:r>
      <w:r w:rsidRPr="00AF0F5D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 w:rsidR="00297DCC">
        <w:rPr>
          <w:rFonts w:ascii="Times New Roman" w:hAnsi="Times New Roman" w:cs="Times New Roman"/>
          <w:b/>
          <w:sz w:val="24"/>
          <w:szCs w:val="24"/>
        </w:rPr>
        <w:t>4.</w:t>
      </w:r>
    </w:p>
    <w:p w14:paraId="53376B9E" w14:textId="77777777" w:rsidR="005D55AE" w:rsidRDefault="005D55AE" w:rsidP="005D55A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10287EE4" w14:textId="77777777" w:rsidR="00724550" w:rsidRDefault="00724550" w:rsidP="005D55A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7C98B948" w14:textId="77777777" w:rsidR="00724550" w:rsidRDefault="00724550" w:rsidP="005D55A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0A08F1CD" w14:textId="0986C935" w:rsidR="005D55AE" w:rsidRPr="00AF0F5D" w:rsidRDefault="0050107D" w:rsidP="005D55A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Dep. I</w:t>
      </w:r>
      <w:r w:rsidRPr="00AF0F5D">
        <w:rPr>
          <w:rFonts w:ascii="Times New Roman" w:hAnsi="Times New Roman" w:cs="Times New Roman"/>
          <w:b/>
          <w:sz w:val="24"/>
          <w:szCs w:val="24"/>
        </w:rPr>
        <w:t>vory</w:t>
      </w:r>
      <w:r w:rsidR="005D55AE" w:rsidRPr="00AF0F5D">
        <w:rPr>
          <w:rFonts w:ascii="Times New Roman" w:hAnsi="Times New Roman" w:cs="Times New Roman"/>
          <w:b/>
          <w:sz w:val="24"/>
          <w:szCs w:val="24"/>
        </w:rPr>
        <w:t xml:space="preserve"> de Lira</w:t>
      </w:r>
    </w:p>
    <w:p w14:paraId="1430F5A8" w14:textId="5D21D791" w:rsidR="00AF0F5D" w:rsidRPr="0050107D" w:rsidRDefault="0050107D" w:rsidP="00055297">
      <w:pPr>
        <w:pStyle w:val="SemEspaamen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107D">
        <w:rPr>
          <w:rFonts w:ascii="Times New Roman" w:hAnsi="Times New Roman" w:cs="Times New Roman"/>
          <w:bCs/>
          <w:sz w:val="24"/>
          <w:szCs w:val="24"/>
        </w:rPr>
        <w:t>Vice-Presidente</w:t>
      </w:r>
    </w:p>
    <w:sectPr w:rsidR="00AF0F5D" w:rsidRPr="0050107D" w:rsidSect="0062123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7F90A" w14:textId="77777777" w:rsidR="00284F15" w:rsidRDefault="00284F15" w:rsidP="00051C69">
      <w:pPr>
        <w:spacing w:after="0" w:line="240" w:lineRule="auto"/>
      </w:pPr>
      <w:r>
        <w:separator/>
      </w:r>
    </w:p>
  </w:endnote>
  <w:endnote w:type="continuationSeparator" w:id="0">
    <w:p w14:paraId="21178010" w14:textId="77777777" w:rsidR="00284F15" w:rsidRDefault="00284F15" w:rsidP="0005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FDFB9" w14:textId="77777777" w:rsidR="00284F15" w:rsidRDefault="00284F15" w:rsidP="00051C69">
      <w:pPr>
        <w:spacing w:after="0" w:line="240" w:lineRule="auto"/>
      </w:pPr>
      <w:r>
        <w:separator/>
      </w:r>
    </w:p>
  </w:footnote>
  <w:footnote w:type="continuationSeparator" w:id="0">
    <w:p w14:paraId="0FAA7408" w14:textId="77777777" w:rsidR="00284F15" w:rsidRDefault="00284F15" w:rsidP="00051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05EAE" w14:textId="77777777" w:rsidR="000F331D" w:rsidRDefault="000F331D" w:rsidP="00051C69">
    <w:pPr>
      <w:pStyle w:val="SemEspaamento"/>
      <w:jc w:val="center"/>
      <w:rPr>
        <w:rFonts w:ascii="Arial" w:hAnsi="Arial" w:cs="Arial"/>
        <w:b/>
        <w:sz w:val="18"/>
        <w:szCs w:val="18"/>
      </w:rPr>
    </w:pPr>
  </w:p>
  <w:p w14:paraId="16B1EB8F" w14:textId="2C63164C" w:rsidR="00051C69" w:rsidRPr="00051C69" w:rsidRDefault="00284F15" w:rsidP="00051C69">
    <w:pPr>
      <w:pStyle w:val="SemEspaamen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bCs/>
        <w:noProof/>
        <w:sz w:val="18"/>
        <w:szCs w:val="18"/>
      </w:rPr>
      <w:object w:dxaOrig="1440" w:dyaOrig="1440" w14:anchorId="299453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4.5pt;margin-top:-4.45pt;width:47.3pt;height:56.5pt;z-index:251659264;visibility:visible;mso-wrap-edited:f">
          <v:imagedata r:id="rId1" o:title=""/>
          <w10:wrap type="topAndBottom"/>
        </v:shape>
        <o:OLEObject Type="Embed" ProgID="Word.Picture.8" ShapeID="_x0000_s2049" DrawAspect="Content" ObjectID="_1766909223" r:id="rId2"/>
      </w:object>
    </w:r>
    <w:r w:rsidR="00051C69" w:rsidRPr="00051C69">
      <w:rPr>
        <w:rFonts w:ascii="Arial" w:hAnsi="Arial" w:cs="Arial"/>
        <w:b/>
        <w:sz w:val="18"/>
        <w:szCs w:val="18"/>
      </w:rPr>
      <w:t>ESTADO DO TOCANTINS</w:t>
    </w:r>
  </w:p>
  <w:p w14:paraId="42A692EF" w14:textId="77777777" w:rsidR="00051C69" w:rsidRPr="00051C69" w:rsidRDefault="00051C69" w:rsidP="00051C69">
    <w:pPr>
      <w:pStyle w:val="SemEspaamento"/>
      <w:jc w:val="center"/>
      <w:rPr>
        <w:rFonts w:ascii="Arial" w:hAnsi="Arial" w:cs="Arial"/>
        <w:b/>
        <w:sz w:val="18"/>
        <w:szCs w:val="18"/>
      </w:rPr>
    </w:pPr>
    <w:r w:rsidRPr="00051C69">
      <w:rPr>
        <w:rFonts w:ascii="Arial" w:hAnsi="Arial" w:cs="Arial"/>
        <w:b/>
        <w:sz w:val="18"/>
        <w:szCs w:val="18"/>
      </w:rPr>
      <w:t>PODER LEGISLATIVO</w:t>
    </w:r>
  </w:p>
  <w:p w14:paraId="0B5FA754" w14:textId="77777777" w:rsidR="00051C69" w:rsidRPr="00051C69" w:rsidRDefault="00051C69" w:rsidP="00051C69">
    <w:pPr>
      <w:pStyle w:val="SemEspaamento"/>
      <w:jc w:val="center"/>
      <w:rPr>
        <w:rFonts w:ascii="Arial" w:hAnsi="Arial" w:cs="Arial"/>
        <w:b/>
        <w:sz w:val="18"/>
        <w:szCs w:val="18"/>
      </w:rPr>
    </w:pPr>
    <w:r w:rsidRPr="00051C69">
      <w:rPr>
        <w:rFonts w:ascii="Arial" w:hAnsi="Arial" w:cs="Arial"/>
        <w:b/>
        <w:sz w:val="18"/>
        <w:szCs w:val="18"/>
      </w:rPr>
      <w:t>GABINETE DEPUTADO IVORY DE LIRA</w:t>
    </w:r>
  </w:p>
  <w:p w14:paraId="6FA30672" w14:textId="77777777" w:rsidR="00051C69" w:rsidRPr="00051C69" w:rsidRDefault="00051C69" w:rsidP="00051C69">
    <w:pPr>
      <w:pStyle w:val="SemEspaamento"/>
      <w:jc w:val="center"/>
      <w:rPr>
        <w:rFonts w:ascii="Arial" w:hAnsi="Arial" w:cs="Arial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3D"/>
    <w:rsid w:val="00004A6A"/>
    <w:rsid w:val="00051C69"/>
    <w:rsid w:val="00055297"/>
    <w:rsid w:val="00090608"/>
    <w:rsid w:val="000E4348"/>
    <w:rsid w:val="000E7417"/>
    <w:rsid w:val="000F331D"/>
    <w:rsid w:val="0013509E"/>
    <w:rsid w:val="0016485D"/>
    <w:rsid w:val="001D299E"/>
    <w:rsid w:val="00212AF4"/>
    <w:rsid w:val="00284F15"/>
    <w:rsid w:val="0029787B"/>
    <w:rsid w:val="00297DCC"/>
    <w:rsid w:val="00307CD9"/>
    <w:rsid w:val="0034410D"/>
    <w:rsid w:val="00416CAD"/>
    <w:rsid w:val="004775C7"/>
    <w:rsid w:val="0050107D"/>
    <w:rsid w:val="00532AD9"/>
    <w:rsid w:val="00570297"/>
    <w:rsid w:val="0057373D"/>
    <w:rsid w:val="005C6242"/>
    <w:rsid w:val="005D55AE"/>
    <w:rsid w:val="005F2D3D"/>
    <w:rsid w:val="005F32CB"/>
    <w:rsid w:val="005F4061"/>
    <w:rsid w:val="00621233"/>
    <w:rsid w:val="00651088"/>
    <w:rsid w:val="006C4BA4"/>
    <w:rsid w:val="006E2A56"/>
    <w:rsid w:val="006F2A37"/>
    <w:rsid w:val="00717486"/>
    <w:rsid w:val="00724550"/>
    <w:rsid w:val="007E2B17"/>
    <w:rsid w:val="00810E3B"/>
    <w:rsid w:val="008A6BD4"/>
    <w:rsid w:val="0091043F"/>
    <w:rsid w:val="00A06280"/>
    <w:rsid w:val="00A70615"/>
    <w:rsid w:val="00AF0F5D"/>
    <w:rsid w:val="00AF6CBA"/>
    <w:rsid w:val="00B642EE"/>
    <w:rsid w:val="00C3246B"/>
    <w:rsid w:val="00C85C7F"/>
    <w:rsid w:val="00C867B8"/>
    <w:rsid w:val="00D50E1B"/>
    <w:rsid w:val="00E060EE"/>
    <w:rsid w:val="00E64CEF"/>
    <w:rsid w:val="00E763A8"/>
    <w:rsid w:val="00EB2A0E"/>
    <w:rsid w:val="00FB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AD8C65"/>
  <w15:docId w15:val="{606A4B9A-F086-44BF-BEC0-057DD6AF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2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F2D3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51C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1C69"/>
  </w:style>
  <w:style w:type="paragraph" w:styleId="Rodap">
    <w:name w:val="footer"/>
    <w:basedOn w:val="Normal"/>
    <w:link w:val="RodapChar"/>
    <w:uiPriority w:val="99"/>
    <w:unhideWhenUsed/>
    <w:rsid w:val="00051C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1C69"/>
  </w:style>
  <w:style w:type="paragraph" w:styleId="Textodebalo">
    <w:name w:val="Balloon Text"/>
    <w:basedOn w:val="Normal"/>
    <w:link w:val="TextodebaloChar"/>
    <w:uiPriority w:val="99"/>
    <w:semiHidden/>
    <w:unhideWhenUsed/>
    <w:rsid w:val="007E2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Gilcilene Soares Couto</dc:creator>
  <cp:lastModifiedBy>Herlan Torres Campos</cp:lastModifiedBy>
  <cp:revision>2</cp:revision>
  <cp:lastPrinted>2023-12-06T13:05:00Z</cp:lastPrinted>
  <dcterms:created xsi:type="dcterms:W3CDTF">2024-01-16T14:21:00Z</dcterms:created>
  <dcterms:modified xsi:type="dcterms:W3CDTF">2024-01-16T14:21:00Z</dcterms:modified>
</cp:coreProperties>
</file>