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BA0E" w14:textId="77777777" w:rsidR="0075065D" w:rsidRPr="00375362" w:rsidRDefault="0075065D" w:rsidP="0075065D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0695C0F8" wp14:editId="3A18AD74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D8AA3E" w14:textId="77777777" w:rsidR="0075065D" w:rsidRDefault="0075065D" w:rsidP="0075065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14:paraId="1D07C971" w14:textId="77777777" w:rsidR="0075065D" w:rsidRPr="0059514F" w:rsidRDefault="0075065D" w:rsidP="0075065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14:paraId="4EC7C160" w14:textId="77777777" w:rsidR="0075065D" w:rsidRDefault="0075065D" w:rsidP="0075065D">
      <w:pPr>
        <w:rPr>
          <w:rFonts w:ascii="Arial" w:hAnsi="Arial" w:cs="Arial"/>
          <w:sz w:val="24"/>
          <w:szCs w:val="24"/>
        </w:rPr>
      </w:pPr>
    </w:p>
    <w:p w14:paraId="60526B19" w14:textId="77777777" w:rsidR="0075065D" w:rsidRDefault="0075065D" w:rsidP="0075065D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14:paraId="54E37526" w14:textId="77777777" w:rsidR="0075065D" w:rsidRPr="00805D11" w:rsidRDefault="0075065D" w:rsidP="0075065D">
      <w:pPr>
        <w:rPr>
          <w:rFonts w:ascii="Arial" w:hAnsi="Arial" w:cs="Arial"/>
          <w:sz w:val="24"/>
          <w:szCs w:val="24"/>
        </w:rPr>
      </w:pPr>
    </w:p>
    <w:p w14:paraId="7BFF6AF2" w14:textId="77777777" w:rsidR="0075065D" w:rsidRPr="0075065D" w:rsidRDefault="0075065D" w:rsidP="0075065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55DFB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75065D">
        <w:rPr>
          <w:rFonts w:ascii="Arial" w:hAnsi="Arial" w:cs="Arial"/>
          <w:i/>
          <w:iCs/>
          <w:sz w:val="24"/>
          <w:szCs w:val="24"/>
        </w:rPr>
        <w:t xml:space="preserve">Secretário </w:t>
      </w:r>
      <w:r w:rsidRPr="0075065D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do Trabalho e Desenvolvimento Social, que leve e amplie a gama de cursos profissionalizantes para o SINE de Araguaína.</w:t>
      </w:r>
    </w:p>
    <w:p w14:paraId="10DDA338" w14:textId="77777777" w:rsidR="0075065D" w:rsidRPr="00155DFB" w:rsidRDefault="0075065D" w:rsidP="0075065D">
      <w:pPr>
        <w:jc w:val="both"/>
        <w:rPr>
          <w:rFonts w:ascii="Arial" w:hAnsi="Arial" w:cs="Arial"/>
          <w:sz w:val="24"/>
          <w:szCs w:val="24"/>
        </w:rPr>
      </w:pPr>
    </w:p>
    <w:p w14:paraId="21CB5BB6" w14:textId="31C50A83" w:rsidR="0075065D" w:rsidRPr="0075065D" w:rsidRDefault="0075065D" w:rsidP="0075065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55DFB">
        <w:rPr>
          <w:rFonts w:ascii="Arial" w:hAnsi="Arial" w:cs="Arial"/>
          <w:sz w:val="24"/>
          <w:szCs w:val="24"/>
        </w:rPr>
        <w:t xml:space="preserve">O Deputado que o presente subscreve vem nos termos regimentais desta </w:t>
      </w:r>
      <w:r w:rsidRPr="0075065D">
        <w:rPr>
          <w:rFonts w:ascii="Arial" w:hAnsi="Arial" w:cs="Arial"/>
          <w:sz w:val="24"/>
          <w:szCs w:val="24"/>
        </w:rPr>
        <w:t xml:space="preserve">Augusta Casa de Leis, após anuência do Plenário vem requerer a Vossa Excelência o envio de expediente ao Senhor Secretário </w:t>
      </w:r>
      <w:r w:rsidRPr="0075065D">
        <w:rPr>
          <w:rFonts w:ascii="Arial" w:hAnsi="Arial" w:cs="Arial"/>
          <w:color w:val="222222"/>
          <w:sz w:val="24"/>
          <w:szCs w:val="24"/>
          <w:shd w:val="clear" w:color="auto" w:fill="FFFFFF"/>
        </w:rPr>
        <w:t>do Trabalho e Desenvolvimento Social, que leve e amplie a gama de cursos profissionalizantes para o SINE de Araguaína.</w:t>
      </w:r>
    </w:p>
    <w:p w14:paraId="118A09B8" w14:textId="77777777" w:rsidR="0075065D" w:rsidRPr="0075065D" w:rsidRDefault="0075065D" w:rsidP="0075065D">
      <w:pPr>
        <w:jc w:val="both"/>
        <w:rPr>
          <w:rFonts w:ascii="Arial" w:hAnsi="Arial" w:cs="Arial"/>
          <w:sz w:val="24"/>
          <w:szCs w:val="24"/>
        </w:rPr>
      </w:pPr>
    </w:p>
    <w:p w14:paraId="77A39EF3" w14:textId="77777777" w:rsidR="0075065D" w:rsidRPr="0075065D" w:rsidRDefault="0075065D" w:rsidP="0075065D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75065D">
        <w:rPr>
          <w:rFonts w:ascii="Arial" w:hAnsi="Arial" w:cs="Arial"/>
          <w:b/>
          <w:bCs/>
          <w:sz w:val="24"/>
          <w:szCs w:val="24"/>
        </w:rPr>
        <w:t>JUSTIFICATIVA</w:t>
      </w:r>
    </w:p>
    <w:p w14:paraId="5B15B894" w14:textId="77777777" w:rsidR="0075065D" w:rsidRPr="0075065D" w:rsidRDefault="0075065D" w:rsidP="0075065D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5C37579" w14:textId="40935854" w:rsidR="0075065D" w:rsidRDefault="0075065D" w:rsidP="0075065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 w:rsidRPr="0075065D">
        <w:rPr>
          <w:rFonts w:ascii="Arial" w:hAnsi="Arial" w:cs="Arial"/>
          <w:color w:val="222222"/>
          <w:shd w:val="clear" w:color="auto" w:fill="FFFFFF"/>
        </w:rPr>
        <w:t>É fundamental que o trabalhador tocantinense tenha acesso à qualificação, que é ferramenta fundamental para uma boa colocação no mercado de trabalho.</w:t>
      </w:r>
    </w:p>
    <w:p w14:paraId="27C74E7C" w14:textId="77777777" w:rsidR="0075065D" w:rsidRDefault="0075065D" w:rsidP="0075065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98D96F5" w14:textId="77777777" w:rsidR="0075065D" w:rsidRDefault="0075065D" w:rsidP="0075065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CD2E5C2" w14:textId="77777777" w:rsidR="0075065D" w:rsidRPr="0075065D" w:rsidRDefault="0075065D" w:rsidP="0075065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567E6139" w14:textId="77777777" w:rsidR="0075065D" w:rsidRDefault="0075065D" w:rsidP="007506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FC3204B" wp14:editId="5BBABF53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649F5F" w14:textId="77777777" w:rsidR="0075065D" w:rsidRPr="009F0E63" w:rsidRDefault="0075065D" w:rsidP="0075065D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14:paraId="4D6C0C62" w14:textId="59C87555" w:rsidR="00870428" w:rsidRPr="0075065D" w:rsidRDefault="0075065D" w:rsidP="0075065D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sectPr w:rsidR="00870428" w:rsidRPr="0075065D" w:rsidSect="000F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D"/>
    <w:rsid w:val="0075065D"/>
    <w:rsid w:val="00843D9E"/>
    <w:rsid w:val="00870428"/>
    <w:rsid w:val="009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E0B2"/>
  <w15:chartTrackingRefBased/>
  <w15:docId w15:val="{B1D05A9F-2D42-4EB2-BB0F-00C8CF47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5D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6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65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5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2024-02-28T11:58:00Z</dcterms:created>
  <dcterms:modified xsi:type="dcterms:W3CDTF">2024-02-28T12:27:00Z</dcterms:modified>
</cp:coreProperties>
</file>