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5A21A8F" w14:textId="609F590E" w:rsidR="00EE6D87" w:rsidRDefault="00A97E0B" w:rsidP="00F01C33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sz w:val="24"/>
          <w:szCs w:val="24"/>
        </w:rPr>
      </w:pPr>
      <w:r w:rsidRPr="00A97E0B">
        <w:rPr>
          <w:rFonts w:ascii="Segoe UI" w:hAnsi="Segoe UI" w:cs="Segoe UI"/>
          <w:sz w:val="24"/>
          <w:szCs w:val="24"/>
        </w:rPr>
        <w:t>Criação do Programa Tocantins sem Fome</w:t>
      </w:r>
      <w:r w:rsidR="00C90008" w:rsidRPr="00C90008">
        <w:rPr>
          <w:rFonts w:ascii="Segoe UI" w:hAnsi="Segoe UI" w:cs="Segoe UI"/>
          <w:sz w:val="24"/>
          <w:szCs w:val="24"/>
        </w:rPr>
        <w:t>.</w:t>
      </w:r>
    </w:p>
    <w:p w14:paraId="66E1D236" w14:textId="788DE73C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666F3DCB" w14:textId="6E2C24F8" w:rsidR="00C90008" w:rsidRPr="00C90008" w:rsidRDefault="0082020D" w:rsidP="00C9000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C90008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A97E0B" w:rsidRPr="00A97E0B">
        <w:rPr>
          <w:rFonts w:ascii="Segoe UI" w:hAnsi="Segoe UI" w:cs="Segoe UI"/>
          <w:sz w:val="24"/>
          <w:szCs w:val="24"/>
        </w:rPr>
        <w:t>Fica instituído o Programa Tocantins sem Fome, com o objetivo de garantir a segurança alimentar e nutricional das famílias em situação de vulnerabilidade social no Estado do Tocantins</w:t>
      </w:r>
      <w:r w:rsidR="00C90008" w:rsidRPr="00C90008">
        <w:rPr>
          <w:rFonts w:ascii="Segoe UI" w:hAnsi="Segoe UI" w:cs="Segoe UI"/>
          <w:sz w:val="24"/>
          <w:szCs w:val="24"/>
        </w:rPr>
        <w:t>.</w:t>
      </w:r>
    </w:p>
    <w:p w14:paraId="5221065F" w14:textId="2DAA2F17" w:rsidR="00DF3B0D" w:rsidRPr="00DF3B0D" w:rsidRDefault="00C90008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90008">
        <w:rPr>
          <w:rFonts w:ascii="Segoe UI" w:hAnsi="Segoe UI" w:cs="Segoe UI"/>
          <w:b/>
          <w:bCs/>
          <w:sz w:val="24"/>
          <w:szCs w:val="24"/>
        </w:rPr>
        <w:t>Art. 2º</w:t>
      </w:r>
      <w:r w:rsidRPr="00C90008">
        <w:rPr>
          <w:rFonts w:ascii="Segoe UI" w:hAnsi="Segoe UI" w:cs="Segoe UI"/>
          <w:sz w:val="24"/>
          <w:szCs w:val="24"/>
        </w:rPr>
        <w:t xml:space="preserve"> </w:t>
      </w:r>
      <w:r w:rsidR="00DF3B0D" w:rsidRPr="00DF3B0D">
        <w:rPr>
          <w:rFonts w:ascii="Segoe UI" w:hAnsi="Segoe UI" w:cs="Segoe UI"/>
          <w:sz w:val="24"/>
          <w:szCs w:val="24"/>
        </w:rPr>
        <w:t>O programa será executado por meio das seguintes ações:</w:t>
      </w:r>
    </w:p>
    <w:p w14:paraId="1AA3C3A2" w14:textId="77777777" w:rsidR="00DF3B0D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B0D">
        <w:rPr>
          <w:rFonts w:ascii="Segoe UI" w:hAnsi="Segoe UI" w:cs="Segoe UI"/>
          <w:sz w:val="24"/>
          <w:szCs w:val="24"/>
        </w:rPr>
        <w:t xml:space="preserve">I - </w:t>
      </w:r>
      <w:proofErr w:type="gramStart"/>
      <w:r>
        <w:rPr>
          <w:rFonts w:ascii="Segoe UI" w:hAnsi="Segoe UI" w:cs="Segoe UI"/>
          <w:sz w:val="24"/>
          <w:szCs w:val="24"/>
        </w:rPr>
        <w:t>c</w:t>
      </w:r>
      <w:r w:rsidRPr="00DF3B0D">
        <w:rPr>
          <w:rFonts w:ascii="Segoe UI" w:hAnsi="Segoe UI" w:cs="Segoe UI"/>
          <w:sz w:val="24"/>
          <w:szCs w:val="24"/>
        </w:rPr>
        <w:t>riação</w:t>
      </w:r>
      <w:proofErr w:type="gramEnd"/>
      <w:r w:rsidRPr="00DF3B0D">
        <w:rPr>
          <w:rFonts w:ascii="Segoe UI" w:hAnsi="Segoe UI" w:cs="Segoe UI"/>
          <w:sz w:val="24"/>
          <w:szCs w:val="24"/>
        </w:rPr>
        <w:t xml:space="preserve"> de bancos de alimentos em parceria com organizações não governamentais, empresas e entidades comunitárias; </w:t>
      </w:r>
    </w:p>
    <w:p w14:paraId="517F0DDA" w14:textId="77777777" w:rsidR="00DF3B0D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B0D">
        <w:rPr>
          <w:rFonts w:ascii="Segoe UI" w:hAnsi="Segoe UI" w:cs="Segoe UI"/>
          <w:sz w:val="24"/>
          <w:szCs w:val="24"/>
        </w:rPr>
        <w:t xml:space="preserve">II - </w:t>
      </w:r>
      <w:proofErr w:type="gramStart"/>
      <w:r>
        <w:rPr>
          <w:rFonts w:ascii="Segoe UI" w:hAnsi="Segoe UI" w:cs="Segoe UI"/>
          <w:sz w:val="24"/>
          <w:szCs w:val="24"/>
        </w:rPr>
        <w:t>f</w:t>
      </w:r>
      <w:r w:rsidRPr="00DF3B0D">
        <w:rPr>
          <w:rFonts w:ascii="Segoe UI" w:hAnsi="Segoe UI" w:cs="Segoe UI"/>
          <w:sz w:val="24"/>
          <w:szCs w:val="24"/>
        </w:rPr>
        <w:t>omento</w:t>
      </w:r>
      <w:proofErr w:type="gramEnd"/>
      <w:r w:rsidRPr="00DF3B0D">
        <w:rPr>
          <w:rFonts w:ascii="Segoe UI" w:hAnsi="Segoe UI" w:cs="Segoe UI"/>
          <w:sz w:val="24"/>
          <w:szCs w:val="24"/>
        </w:rPr>
        <w:t xml:space="preserve"> à criação de hortas comunitárias em áreas urbanas e rurais; </w:t>
      </w:r>
    </w:p>
    <w:p w14:paraId="07BEDCB1" w14:textId="77777777" w:rsidR="00DF3B0D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B0D">
        <w:rPr>
          <w:rFonts w:ascii="Segoe UI" w:hAnsi="Segoe UI" w:cs="Segoe UI"/>
          <w:sz w:val="24"/>
          <w:szCs w:val="24"/>
        </w:rPr>
        <w:t xml:space="preserve">III - </w:t>
      </w:r>
      <w:r>
        <w:rPr>
          <w:rFonts w:ascii="Segoe UI" w:hAnsi="Segoe UI" w:cs="Segoe UI"/>
          <w:sz w:val="24"/>
          <w:szCs w:val="24"/>
        </w:rPr>
        <w:t>d</w:t>
      </w:r>
      <w:r w:rsidRPr="00DF3B0D">
        <w:rPr>
          <w:rFonts w:ascii="Segoe UI" w:hAnsi="Segoe UI" w:cs="Segoe UI"/>
          <w:sz w:val="24"/>
          <w:szCs w:val="24"/>
        </w:rPr>
        <w:t>istribuição de alimentos saudáveis e frescos a famílias em situação de risco alimentar;</w:t>
      </w:r>
    </w:p>
    <w:p w14:paraId="57E6943F" w14:textId="77777777" w:rsidR="00DF3B0D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B0D">
        <w:rPr>
          <w:rFonts w:ascii="Segoe UI" w:hAnsi="Segoe UI" w:cs="Segoe UI"/>
          <w:sz w:val="24"/>
          <w:szCs w:val="24"/>
        </w:rPr>
        <w:t xml:space="preserve"> IV - </w:t>
      </w:r>
      <w:proofErr w:type="gramStart"/>
      <w:r>
        <w:rPr>
          <w:rFonts w:ascii="Segoe UI" w:hAnsi="Segoe UI" w:cs="Segoe UI"/>
          <w:sz w:val="24"/>
          <w:szCs w:val="24"/>
        </w:rPr>
        <w:t>a</w:t>
      </w:r>
      <w:r w:rsidRPr="00DF3B0D">
        <w:rPr>
          <w:rFonts w:ascii="Segoe UI" w:hAnsi="Segoe UI" w:cs="Segoe UI"/>
          <w:sz w:val="24"/>
          <w:szCs w:val="24"/>
        </w:rPr>
        <w:t>poio</w:t>
      </w:r>
      <w:proofErr w:type="gramEnd"/>
      <w:r w:rsidRPr="00DF3B0D">
        <w:rPr>
          <w:rFonts w:ascii="Segoe UI" w:hAnsi="Segoe UI" w:cs="Segoe UI"/>
          <w:sz w:val="24"/>
          <w:szCs w:val="24"/>
        </w:rPr>
        <w:t xml:space="preserve"> à produção local de alimentos, com incentivo à agricultura familiar e agroecológica; </w:t>
      </w:r>
    </w:p>
    <w:p w14:paraId="6B698DE8" w14:textId="705492A9" w:rsidR="00C90008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B0D">
        <w:rPr>
          <w:rFonts w:ascii="Segoe UI" w:hAnsi="Segoe UI" w:cs="Segoe UI"/>
          <w:sz w:val="24"/>
          <w:szCs w:val="24"/>
        </w:rPr>
        <w:t xml:space="preserve">V - </w:t>
      </w:r>
      <w:proofErr w:type="gramStart"/>
      <w:r>
        <w:rPr>
          <w:rFonts w:ascii="Segoe UI" w:hAnsi="Segoe UI" w:cs="Segoe UI"/>
          <w:sz w:val="24"/>
          <w:szCs w:val="24"/>
        </w:rPr>
        <w:t>p</w:t>
      </w:r>
      <w:r w:rsidRPr="00DF3B0D">
        <w:rPr>
          <w:rFonts w:ascii="Segoe UI" w:hAnsi="Segoe UI" w:cs="Segoe UI"/>
          <w:sz w:val="24"/>
          <w:szCs w:val="24"/>
        </w:rPr>
        <w:t>romoção</w:t>
      </w:r>
      <w:proofErr w:type="gramEnd"/>
      <w:r w:rsidRPr="00DF3B0D">
        <w:rPr>
          <w:rFonts w:ascii="Segoe UI" w:hAnsi="Segoe UI" w:cs="Segoe UI"/>
          <w:sz w:val="24"/>
          <w:szCs w:val="24"/>
        </w:rPr>
        <w:t xml:space="preserve"> de cursos de capacitação sobre alimentação saudável, nutrição e técnicas de cultivo sustentável.</w:t>
      </w:r>
    </w:p>
    <w:p w14:paraId="0DE6B01B" w14:textId="3EA4CF20" w:rsidR="00DF3B0D" w:rsidRPr="00DF3B0D" w:rsidRDefault="00C90008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C90008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3º</w:t>
      </w:r>
      <w:r w:rsid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DF3B0D"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Governo do Estado, por meio da Secretaria da Assistência Social, firmará parcerias com as prefeituras, entidades da sociedade civil e empresas para garantir a execução do programa em todo o Estado.</w:t>
      </w:r>
    </w:p>
    <w:p w14:paraId="76C27340" w14:textId="0A9A710C" w:rsidR="00DF3B0D" w:rsidRPr="00DF3B0D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B0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4º</w:t>
      </w: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O Programa Tocantins sem Fome também contará com o apoio de feiras solidárias, onde alimentos produzidos localmente serão distribuídos com preços acessíveis às famílias de baixa renda.</w:t>
      </w:r>
    </w:p>
    <w:p w14:paraId="63BB6311" w14:textId="5F0D36B9" w:rsidR="00DF3B0D" w:rsidRPr="00DF3B0D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B0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5º</w:t>
      </w: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O programa terá como fontes de financiamento:</w:t>
      </w:r>
    </w:p>
    <w:p w14:paraId="7D8E0EE6" w14:textId="77777777" w:rsidR="00DF3B0D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 - 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</w:t>
      </w: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ecursos do orçamento estadual; </w:t>
      </w:r>
    </w:p>
    <w:p w14:paraId="6FD9CD46" w14:textId="77777777" w:rsidR="00DF3B0D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II - 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</w:t>
      </w: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oações de empresas e entidades de interesse público; </w:t>
      </w:r>
    </w:p>
    <w:p w14:paraId="3D79C32F" w14:textId="6B22AE60" w:rsidR="00DF3B0D" w:rsidRPr="00DF3B0D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lastRenderedPageBreak/>
        <w:t>III -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</w:t>
      </w: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arcerias com organismos internacionais e nacionais voltados para a segurança alimentar.</w:t>
      </w:r>
    </w:p>
    <w:p w14:paraId="7BE5516F" w14:textId="0341B8B2" w:rsidR="00244608" w:rsidRDefault="00DF3B0D" w:rsidP="00DF3B0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B0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6º</w:t>
      </w: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Esta Lei entra em vigor na data de sua publicação.</w:t>
      </w:r>
    </w:p>
    <w:p w14:paraId="7EBFDC00" w14:textId="2242E7B4" w:rsidR="00D107C7" w:rsidRPr="00F45F93" w:rsidRDefault="006C3DD5" w:rsidP="00F142D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244608">
        <w:rPr>
          <w:rFonts w:ascii="Segoe UI" w:hAnsi="Segoe UI" w:cs="Segoe UI"/>
          <w:sz w:val="24"/>
          <w:szCs w:val="24"/>
        </w:rPr>
        <w:t>03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244608">
        <w:rPr>
          <w:rFonts w:ascii="Segoe UI" w:hAnsi="Segoe UI" w:cs="Segoe UI"/>
          <w:sz w:val="24"/>
          <w:szCs w:val="24"/>
        </w:rPr>
        <w:t>fevereiro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14:paraId="6A0B60BB" w14:textId="77777777" w:rsidR="00244608" w:rsidRDefault="00244608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14:paraId="21DF6017" w14:textId="77777777" w:rsidR="00EE3624" w:rsidRPr="00121C8B" w:rsidRDefault="00EE3624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10223D0D" w14:textId="77777777" w:rsidR="00244608" w:rsidRPr="00244608" w:rsidRDefault="00244608" w:rsidP="00F41551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14:paraId="19A50856" w14:textId="77777777" w:rsidR="00DF3B0D" w:rsidRPr="00DF3B0D" w:rsidRDefault="00DF3B0D" w:rsidP="00DF3B0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Segoe UI" w:hAnsi="Segoe UI" w:cs="Segoe UI"/>
          <w:sz w:val="24"/>
          <w:szCs w:val="24"/>
        </w:rPr>
      </w:pPr>
      <w:r w:rsidRPr="00DF3B0D">
        <w:rPr>
          <w:rFonts w:ascii="Segoe UI" w:hAnsi="Segoe UI" w:cs="Segoe UI"/>
          <w:sz w:val="24"/>
          <w:szCs w:val="24"/>
        </w:rPr>
        <w:t xml:space="preserve">A fome e a insegurança alimentar são desafios persistentes no Estado do Tocantins, especialmente em áreas mais vulneráveis. Com o aumento da pobreza em muitas regiões, é urgente que o Governo do Estado implemente um programa abrangente de segurança alimentar. O </w:t>
      </w:r>
      <w:r w:rsidRPr="00DF3B0D">
        <w:rPr>
          <w:rFonts w:ascii="Segoe UI" w:hAnsi="Segoe UI" w:cs="Segoe UI"/>
          <w:b/>
          <w:bCs/>
          <w:sz w:val="24"/>
          <w:szCs w:val="24"/>
        </w:rPr>
        <w:t>Programa Tocantins sem Fome</w:t>
      </w:r>
      <w:r w:rsidRPr="00DF3B0D">
        <w:rPr>
          <w:rFonts w:ascii="Segoe UI" w:hAnsi="Segoe UI" w:cs="Segoe UI"/>
          <w:sz w:val="24"/>
          <w:szCs w:val="24"/>
        </w:rPr>
        <w:t xml:space="preserve"> visa garantir que as famílias mais necessitadas tenham acesso a alimentos saudáveis e nutritivos, melhorando a qualidade de vida e combatendo a fome em nosso Estado.</w:t>
      </w:r>
    </w:p>
    <w:p w14:paraId="6B3D7B7E" w14:textId="77777777" w:rsidR="00DF3B0D" w:rsidRPr="00DF3B0D" w:rsidRDefault="00DF3B0D" w:rsidP="00DF3B0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Segoe UI" w:hAnsi="Segoe UI" w:cs="Segoe UI"/>
          <w:sz w:val="24"/>
          <w:szCs w:val="24"/>
        </w:rPr>
      </w:pPr>
      <w:r w:rsidRPr="00DF3B0D">
        <w:rPr>
          <w:rFonts w:ascii="Segoe UI" w:hAnsi="Segoe UI" w:cs="Segoe UI"/>
          <w:sz w:val="24"/>
          <w:szCs w:val="24"/>
        </w:rPr>
        <w:t xml:space="preserve">A criação de </w:t>
      </w:r>
      <w:r w:rsidRPr="00DF3B0D">
        <w:rPr>
          <w:rFonts w:ascii="Segoe UI" w:hAnsi="Segoe UI" w:cs="Segoe UI"/>
          <w:b/>
          <w:bCs/>
          <w:sz w:val="24"/>
          <w:szCs w:val="24"/>
        </w:rPr>
        <w:t>bancos de alimentos</w:t>
      </w:r>
      <w:r w:rsidRPr="00DF3B0D">
        <w:rPr>
          <w:rFonts w:ascii="Segoe UI" w:hAnsi="Segoe UI" w:cs="Segoe UI"/>
          <w:sz w:val="24"/>
          <w:szCs w:val="24"/>
        </w:rPr>
        <w:t xml:space="preserve"> e </w:t>
      </w:r>
      <w:r w:rsidRPr="00DF3B0D">
        <w:rPr>
          <w:rFonts w:ascii="Segoe UI" w:hAnsi="Segoe UI" w:cs="Segoe UI"/>
          <w:b/>
          <w:bCs/>
          <w:sz w:val="24"/>
          <w:szCs w:val="24"/>
        </w:rPr>
        <w:t>hortas comunitárias</w:t>
      </w:r>
      <w:r w:rsidRPr="00DF3B0D">
        <w:rPr>
          <w:rFonts w:ascii="Segoe UI" w:hAnsi="Segoe UI" w:cs="Segoe UI"/>
          <w:sz w:val="24"/>
          <w:szCs w:val="24"/>
        </w:rPr>
        <w:t xml:space="preserve"> permitirá o fortalecimento das comunidades, além de promover a </w:t>
      </w:r>
      <w:r w:rsidRPr="00DF3B0D">
        <w:rPr>
          <w:rFonts w:ascii="Segoe UI" w:hAnsi="Segoe UI" w:cs="Segoe UI"/>
          <w:b/>
          <w:bCs/>
          <w:sz w:val="24"/>
          <w:szCs w:val="24"/>
        </w:rPr>
        <w:t>autossuficiência alimentar</w:t>
      </w:r>
      <w:r w:rsidRPr="00DF3B0D">
        <w:rPr>
          <w:rFonts w:ascii="Segoe UI" w:hAnsi="Segoe UI" w:cs="Segoe UI"/>
          <w:sz w:val="24"/>
          <w:szCs w:val="24"/>
        </w:rPr>
        <w:t xml:space="preserve">. A integração com a </w:t>
      </w:r>
      <w:r w:rsidRPr="00DF3B0D">
        <w:rPr>
          <w:rFonts w:ascii="Segoe UI" w:hAnsi="Segoe UI" w:cs="Segoe UI"/>
          <w:b/>
          <w:bCs/>
          <w:sz w:val="24"/>
          <w:szCs w:val="24"/>
        </w:rPr>
        <w:t>agricultura familiar</w:t>
      </w:r>
      <w:r w:rsidRPr="00DF3B0D">
        <w:rPr>
          <w:rFonts w:ascii="Segoe UI" w:hAnsi="Segoe UI" w:cs="Segoe UI"/>
          <w:sz w:val="24"/>
          <w:szCs w:val="24"/>
        </w:rPr>
        <w:t xml:space="preserve"> será essencial para a produção local e sustentável de alimentos, ao mesmo tempo que incentivará a geração de renda e a educação nutricional nas comunidades.</w:t>
      </w:r>
    </w:p>
    <w:p w14:paraId="146E1FE6" w14:textId="2424C89B" w:rsidR="00D62F5B" w:rsidRPr="00121C8B" w:rsidRDefault="00D62F5B" w:rsidP="00F41551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F41551">
        <w:rPr>
          <w:rFonts w:ascii="Segoe UI" w:hAnsi="Segoe UI" w:cs="Segoe UI"/>
          <w:b/>
          <w:sz w:val="24"/>
          <w:szCs w:val="24"/>
        </w:rPr>
        <w:t>0</w:t>
      </w:r>
      <w:r w:rsidR="009F0E98">
        <w:rPr>
          <w:rFonts w:ascii="Segoe UI" w:hAnsi="Segoe UI" w:cs="Segoe UI"/>
          <w:b/>
          <w:sz w:val="24"/>
          <w:szCs w:val="24"/>
        </w:rPr>
        <w:t>3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fevereir</w:t>
      </w:r>
      <w:r w:rsidR="009F0E98">
        <w:rPr>
          <w:rFonts w:ascii="Segoe UI" w:hAnsi="Segoe UI" w:cs="Segoe UI"/>
          <w:b/>
          <w:sz w:val="24"/>
          <w:szCs w:val="24"/>
        </w:rPr>
        <w:t>o</w:t>
      </w:r>
      <w:r w:rsidRPr="00121C8B">
        <w:rPr>
          <w:rFonts w:ascii="Segoe UI" w:hAnsi="Segoe UI" w:cs="Segoe UI"/>
          <w:b/>
          <w:sz w:val="24"/>
          <w:szCs w:val="24"/>
        </w:rPr>
        <w:t xml:space="preserve"> 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5FCA7599" w14:textId="77777777" w:rsidR="00D62F5B" w:rsidRPr="00F45F93" w:rsidRDefault="00D62F5B" w:rsidP="00F41551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750E4D83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40C0A01D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7D1C" w14:textId="77777777" w:rsidR="00F43F65" w:rsidRDefault="00F43F65">
      <w:r>
        <w:separator/>
      </w:r>
    </w:p>
  </w:endnote>
  <w:endnote w:type="continuationSeparator" w:id="0">
    <w:p w14:paraId="5495B92D" w14:textId="77777777" w:rsidR="00F43F65" w:rsidRDefault="00F4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2027" w14:textId="77777777" w:rsidR="00F43F65" w:rsidRDefault="00F43F65">
      <w:r>
        <w:separator/>
      </w:r>
    </w:p>
  </w:footnote>
  <w:footnote w:type="continuationSeparator" w:id="0">
    <w:p w14:paraId="1849180D" w14:textId="77777777" w:rsidR="00F43F65" w:rsidRDefault="00F4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31F2"/>
    <w:rsid w:val="0040436A"/>
    <w:rsid w:val="004079BA"/>
    <w:rsid w:val="004104B0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3F65"/>
    <w:rsid w:val="00F456A9"/>
    <w:rsid w:val="00F45F93"/>
    <w:rsid w:val="00F46F16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2025-02-03T19:15:00Z</dcterms:created>
  <dcterms:modified xsi:type="dcterms:W3CDTF">2025-02-03T19:15:00Z</dcterms:modified>
</cp:coreProperties>
</file>