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06413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70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de expediente, ao Excelentíssimo Senhor Governador do Estado com cópia para Agência Tocantinense de Transporte e Obras</w:t>
      </w:r>
      <w:r w:rsidR="00277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395476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Pr="0070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solicitando </w:t>
      </w:r>
      <w:r w:rsidR="007E574C" w:rsidRPr="007E574C">
        <w:rPr>
          <w:rFonts w:ascii="Times New Roman" w:hAnsi="Times New Roman" w:cs="Times New Roman"/>
          <w:sz w:val="24"/>
          <w:szCs w:val="24"/>
        </w:rPr>
        <w:t>serviço roçagem</w:t>
      </w:r>
      <w:r w:rsid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recuperação asfáltica </w:t>
      </w:r>
      <w:r w:rsidRPr="0070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rodovia TO-110, </w:t>
      </w:r>
      <w:r w:rsid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trecho que se inicia em </w:t>
      </w:r>
      <w:r w:rsidR="007E574C" w:rsidRP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>Dianópolis</w:t>
      </w:r>
      <w:r w:rsid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divisa com o Estado de Goiás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41750C" w:rsidRPr="007E574C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574C" w:rsidRDefault="005C3050" w:rsidP="007E574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7E574C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E950C2" w:rsidRPr="00D43441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AB08A8" w:rsidRPr="00D43441">
        <w:rPr>
          <w:rFonts w:ascii="Times New Roman" w:hAnsi="Times New Roman" w:cs="Times New Roman"/>
          <w:sz w:val="24"/>
          <w:szCs w:val="24"/>
        </w:rPr>
        <w:t>ia e necessidade de providências</w:t>
      </w:r>
      <w:r w:rsidRPr="00D43441">
        <w:rPr>
          <w:rFonts w:ascii="Times New Roman" w:hAnsi="Times New Roman" w:cs="Times New Roman"/>
          <w:sz w:val="24"/>
          <w:szCs w:val="24"/>
        </w:rPr>
        <w:t xml:space="preserve"> para </w:t>
      </w:r>
      <w:r w:rsidR="00706413">
        <w:rPr>
          <w:rFonts w:ascii="Times New Roman" w:hAnsi="Times New Roman" w:cs="Times New Roman"/>
          <w:sz w:val="24"/>
          <w:szCs w:val="24"/>
        </w:rPr>
        <w:t>a</w:t>
      </w:r>
      <w:r w:rsidR="002C6CA5"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7E574C" w:rsidRPr="007E574C">
        <w:rPr>
          <w:rFonts w:ascii="Times New Roman" w:hAnsi="Times New Roman" w:cs="Times New Roman"/>
          <w:sz w:val="24"/>
          <w:szCs w:val="24"/>
        </w:rPr>
        <w:t>roçagem</w:t>
      </w:r>
      <w:r w:rsid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serviço de recuperação asfáltica </w:t>
      </w:r>
      <w:r w:rsidR="007E574C" w:rsidRPr="0070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rodovia TO-110, </w:t>
      </w:r>
      <w:r w:rsid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trecho que se inicia em </w:t>
      </w:r>
      <w:r w:rsidR="007E574C" w:rsidRP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>Dianópolis</w:t>
      </w:r>
      <w:r w:rsidR="007E5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divisa com o Estado de Goiás. </w:t>
      </w:r>
    </w:p>
    <w:p w:rsidR="00CC5342" w:rsidRPr="00D43441" w:rsidRDefault="00CC5342" w:rsidP="007E574C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5C3050" w:rsidRPr="00D43441" w:rsidRDefault="00706413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13">
        <w:rPr>
          <w:rFonts w:ascii="Times New Roman" w:hAnsi="Times New Roman" w:cs="Times New Roman"/>
          <w:sz w:val="24"/>
          <w:szCs w:val="24"/>
        </w:rPr>
        <w:t>A solicitação justifica-se diante das condições atuais da vegetação às margens da via, que se encontra excessivamente alta, comprometendo a visibilidade dos condutores e aumentando o risco de acidentes. A TO-110 é uma importante rota de tráfego local, utilizada diariamente por moradores, produtores rurais, transporte escolar e veículos de emergência, sendo essencial para o escoamento da produção agrícola e para o deslocamento entre os municípios da região sudeste do Estado. Ademais, a vegetação densa pode ocultar animais silvestres e domésticos que, ao adentrarem na pista, representam perigo constante para motoristas e motociclistas. Sendo assim, imediata execução do serviço de roçagem é medida necessária para garantir a segurança viária, a fluidez do tráfego e a preservação da infraestrutura rodoviária estadual</w:t>
      </w:r>
      <w:r w:rsidR="005C3050" w:rsidRPr="00D43441">
        <w:rPr>
          <w:rFonts w:ascii="Times New Roman" w:hAnsi="Times New Roman" w:cs="Times New Roman"/>
          <w:sz w:val="24"/>
          <w:szCs w:val="24"/>
        </w:rPr>
        <w:t>.</w:t>
      </w:r>
    </w:p>
    <w:p w:rsidR="00CC5342" w:rsidRDefault="00804D4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lastRenderedPageBreak/>
        <w:t>Nesse sentido, contamos com o irrestrito apoio à aprovação do mesmo. Diante do exposto, aguardo o apoio dos meus nobres pares nesta Casa de Leis para a aprovação e implementação do conteúdo desta proposta, visando assegurar uma melhor qualidade de vida</w:t>
      </w:r>
      <w:r w:rsidR="00706413">
        <w:rPr>
          <w:rFonts w:ascii="Times New Roman" w:hAnsi="Times New Roman" w:cs="Times New Roman"/>
          <w:sz w:val="24"/>
          <w:szCs w:val="24"/>
        </w:rPr>
        <w:t xml:space="preserve"> e segurança</w:t>
      </w:r>
      <w:r w:rsidRPr="00804D42">
        <w:rPr>
          <w:rFonts w:ascii="Times New Roman" w:hAnsi="Times New Roman" w:cs="Times New Roman"/>
          <w:sz w:val="24"/>
          <w:szCs w:val="24"/>
        </w:rPr>
        <w:t xml:space="preserve"> para os tocantinenses</w:t>
      </w:r>
      <w:r w:rsidR="009B39AE" w:rsidRPr="00D43441">
        <w:rPr>
          <w:rFonts w:ascii="Times New Roman" w:hAnsi="Times New Roman" w:cs="Times New Roman"/>
          <w:sz w:val="24"/>
          <w:szCs w:val="24"/>
        </w:rPr>
        <w:t>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087088">
        <w:rPr>
          <w:rFonts w:ascii="Times New Roman" w:hAnsi="Times New Roman" w:cs="Times New Roman"/>
          <w:sz w:val="24"/>
          <w:szCs w:val="24"/>
        </w:rPr>
        <w:t>27 de maio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9527A4">
        <w:rPr>
          <w:rFonts w:ascii="Times New Roman" w:hAnsi="Times New Roman" w:cs="Times New Roman"/>
          <w:sz w:val="24"/>
          <w:szCs w:val="24"/>
        </w:rPr>
        <w:t>5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65" w:rsidRDefault="00F46A65" w:rsidP="005A0A28">
      <w:pPr>
        <w:spacing w:after="0" w:line="240" w:lineRule="auto"/>
      </w:pPr>
      <w:r>
        <w:separator/>
      </w:r>
    </w:p>
  </w:endnote>
  <w:endnote w:type="continuationSeparator" w:id="1">
    <w:p w:rsidR="00F46A65" w:rsidRDefault="00F46A6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65" w:rsidRDefault="00F46A65" w:rsidP="005A0A28">
      <w:pPr>
        <w:spacing w:after="0" w:line="240" w:lineRule="auto"/>
      </w:pPr>
      <w:r>
        <w:separator/>
      </w:r>
    </w:p>
  </w:footnote>
  <w:footnote w:type="continuationSeparator" w:id="1">
    <w:p w:rsidR="00F46A65" w:rsidRDefault="00F46A6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4290144</wp:posOffset>
          </wp:positionH>
          <wp:positionV relativeFrom="paragraph">
            <wp:posOffset>-148065</wp:posOffset>
          </wp:positionV>
          <wp:extent cx="1785896" cy="1319916"/>
          <wp:effectExtent l="1905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896" cy="1319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87088"/>
    <w:rsid w:val="000931EC"/>
    <w:rsid w:val="000F3146"/>
    <w:rsid w:val="000F6A28"/>
    <w:rsid w:val="00110DA9"/>
    <w:rsid w:val="00125645"/>
    <w:rsid w:val="00196EFF"/>
    <w:rsid w:val="001B7349"/>
    <w:rsid w:val="001E23A7"/>
    <w:rsid w:val="001F032B"/>
    <w:rsid w:val="00263E8A"/>
    <w:rsid w:val="002714A1"/>
    <w:rsid w:val="00274D9D"/>
    <w:rsid w:val="00276291"/>
    <w:rsid w:val="00277B80"/>
    <w:rsid w:val="002801EC"/>
    <w:rsid w:val="002963E6"/>
    <w:rsid w:val="002C6CA5"/>
    <w:rsid w:val="002F11DB"/>
    <w:rsid w:val="002F1C01"/>
    <w:rsid w:val="00306E1D"/>
    <w:rsid w:val="00306FB3"/>
    <w:rsid w:val="00314114"/>
    <w:rsid w:val="003352F5"/>
    <w:rsid w:val="00350C54"/>
    <w:rsid w:val="00365FE3"/>
    <w:rsid w:val="003730A9"/>
    <w:rsid w:val="00393C74"/>
    <w:rsid w:val="00395476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B7AA9"/>
    <w:rsid w:val="004F1942"/>
    <w:rsid w:val="00550254"/>
    <w:rsid w:val="00570F7C"/>
    <w:rsid w:val="005916EC"/>
    <w:rsid w:val="005A0A28"/>
    <w:rsid w:val="005A1C4B"/>
    <w:rsid w:val="005C3050"/>
    <w:rsid w:val="00631DBC"/>
    <w:rsid w:val="00656C9F"/>
    <w:rsid w:val="00691357"/>
    <w:rsid w:val="006B123E"/>
    <w:rsid w:val="00706413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7E574C"/>
    <w:rsid w:val="00804D42"/>
    <w:rsid w:val="008210F1"/>
    <w:rsid w:val="00824F1D"/>
    <w:rsid w:val="008414C9"/>
    <w:rsid w:val="00866DCC"/>
    <w:rsid w:val="008758AA"/>
    <w:rsid w:val="008A57CB"/>
    <w:rsid w:val="008B3383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4D7C"/>
    <w:rsid w:val="00A35CD3"/>
    <w:rsid w:val="00A8085E"/>
    <w:rsid w:val="00AB08A8"/>
    <w:rsid w:val="00AC3332"/>
    <w:rsid w:val="00AC5DF8"/>
    <w:rsid w:val="00AE4498"/>
    <w:rsid w:val="00B02E72"/>
    <w:rsid w:val="00B31EA7"/>
    <w:rsid w:val="00B81529"/>
    <w:rsid w:val="00B85500"/>
    <w:rsid w:val="00BA4611"/>
    <w:rsid w:val="00BC7452"/>
    <w:rsid w:val="00C13B22"/>
    <w:rsid w:val="00C43929"/>
    <w:rsid w:val="00C71C40"/>
    <w:rsid w:val="00C800A0"/>
    <w:rsid w:val="00CC5342"/>
    <w:rsid w:val="00D02996"/>
    <w:rsid w:val="00D31DCC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86667"/>
    <w:rsid w:val="00E950C2"/>
    <w:rsid w:val="00EA2B03"/>
    <w:rsid w:val="00EA5645"/>
    <w:rsid w:val="00EB5890"/>
    <w:rsid w:val="00ED698A"/>
    <w:rsid w:val="00EE46D1"/>
    <w:rsid w:val="00F40283"/>
    <w:rsid w:val="00F46A65"/>
    <w:rsid w:val="00FA48A3"/>
    <w:rsid w:val="00FB0111"/>
    <w:rsid w:val="00FC379B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27</cp:revision>
  <cp:lastPrinted>2025-05-27T14:28:00Z</cp:lastPrinted>
  <dcterms:created xsi:type="dcterms:W3CDTF">2022-11-01T12:47:00Z</dcterms:created>
  <dcterms:modified xsi:type="dcterms:W3CDTF">2025-06-03T12:56:00Z</dcterms:modified>
</cp:coreProperties>
</file>