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C3" w:rsidRPr="00375362" w:rsidRDefault="004E09C3" w:rsidP="004E09C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9C3" w:rsidRDefault="004E09C3" w:rsidP="004E09C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4E09C3" w:rsidRPr="0059514F" w:rsidRDefault="004E09C3" w:rsidP="004E09C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4E09C3" w:rsidRDefault="004E09C3" w:rsidP="004E09C3">
      <w:pPr>
        <w:rPr>
          <w:rFonts w:ascii="Arial" w:hAnsi="Arial" w:cs="Arial"/>
          <w:sz w:val="24"/>
          <w:szCs w:val="24"/>
        </w:rPr>
      </w:pPr>
    </w:p>
    <w:p w:rsidR="004E09C3" w:rsidRPr="00E422D9" w:rsidRDefault="004E09C3" w:rsidP="004E09C3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4E09C3" w:rsidRPr="004E09C3" w:rsidRDefault="004E09C3" w:rsidP="004E09C3">
      <w:pPr>
        <w:pStyle w:val="NormalWeb"/>
        <w:shd w:val="clear" w:color="auto" w:fill="FFFFFF"/>
        <w:spacing w:before="0" w:beforeAutospacing="0" w:after="122" w:afterAutospacing="0"/>
        <w:ind w:left="2832" w:firstLine="708"/>
        <w:jc w:val="both"/>
        <w:rPr>
          <w:rFonts w:ascii="Arial" w:hAnsi="Arial" w:cs="Arial"/>
          <w:i/>
          <w:sz w:val="22"/>
          <w:szCs w:val="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</w:t>
      </w:r>
      <w:r w:rsidRPr="00305887">
        <w:rPr>
          <w:rFonts w:ascii="Arial" w:hAnsi="Arial" w:cs="Arial"/>
          <w:i/>
          <w:sz w:val="22"/>
          <w:szCs w:val="22"/>
        </w:rPr>
        <w:t xml:space="preserve">Tocantins </w:t>
      </w:r>
      <w:r w:rsidRPr="007623C8">
        <w:rPr>
          <w:rFonts w:ascii="Arial" w:hAnsi="Arial" w:cs="Arial"/>
          <w:i/>
          <w:sz w:val="22"/>
          <w:szCs w:val="22"/>
        </w:rPr>
        <w:t xml:space="preserve">o envio de expediente ao </w:t>
      </w:r>
      <w:r w:rsidRPr="007623C8">
        <w:rPr>
          <w:rFonts w:ascii="Arial" w:hAnsi="Arial" w:cs="Arial"/>
          <w:i/>
          <w:color w:val="000000"/>
          <w:sz w:val="22"/>
          <w:szCs w:val="22"/>
        </w:rPr>
        <w:t xml:space="preserve">Excelentíssimo Senhor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Secretário </w:t>
      </w:r>
      <w:r w:rsidRPr="007623C8">
        <w:rPr>
          <w:rFonts w:ascii="Arial" w:hAnsi="Arial" w:cs="Arial"/>
          <w:i/>
          <w:color w:val="000000"/>
          <w:sz w:val="22"/>
          <w:szCs w:val="22"/>
        </w:rPr>
        <w:t xml:space="preserve">da </w:t>
      </w:r>
      <w:r>
        <w:rPr>
          <w:rFonts w:ascii="Arial" w:hAnsi="Arial" w:cs="Arial"/>
          <w:i/>
          <w:color w:val="000000"/>
          <w:sz w:val="22"/>
          <w:szCs w:val="22"/>
        </w:rPr>
        <w:t>Saúde</w:t>
      </w:r>
      <w:r w:rsidRPr="007623C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4E09C3">
        <w:rPr>
          <w:rFonts w:ascii="Arial" w:hAnsi="Arial" w:cs="Arial"/>
          <w:i/>
          <w:color w:val="000000"/>
          <w:sz w:val="22"/>
          <w:szCs w:val="22"/>
        </w:rPr>
        <w:t xml:space="preserve">solicitando </w:t>
      </w:r>
      <w:r w:rsidRPr="004E09C3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a implantação de unidades móveis de atendimento médico e odontológico em regiões isoladas do Tocantins</w:t>
      </w:r>
      <w:r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.</w:t>
      </w:r>
    </w:p>
    <w:p w:rsidR="004E09C3" w:rsidRDefault="004E09C3" w:rsidP="004E09C3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sz w:val="22"/>
          <w:szCs w:val="22"/>
        </w:rPr>
      </w:pPr>
    </w:p>
    <w:p w:rsidR="004E09C3" w:rsidRPr="004E09C3" w:rsidRDefault="004E09C3" w:rsidP="004E09C3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sz w:val="22"/>
          <w:szCs w:val="22"/>
        </w:rPr>
      </w:pPr>
      <w:r w:rsidRPr="00305887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</w:t>
      </w:r>
      <w:r w:rsidRPr="004E09C3">
        <w:rPr>
          <w:rFonts w:ascii="Arial" w:hAnsi="Arial" w:cs="Arial"/>
          <w:sz w:val="22"/>
          <w:szCs w:val="22"/>
        </w:rPr>
        <w:t xml:space="preserve">após anuência do Plenário vem requerer a Vossa Excelência o envio de expediente ao </w:t>
      </w:r>
      <w:r w:rsidRPr="004E09C3">
        <w:rPr>
          <w:rFonts w:ascii="Arial" w:hAnsi="Arial" w:cs="Arial"/>
          <w:color w:val="000000"/>
          <w:sz w:val="22"/>
          <w:szCs w:val="22"/>
        </w:rPr>
        <w:t xml:space="preserve">Excelentíssimo Senhor Secretário da Saúde solicitando </w:t>
      </w:r>
      <w:r w:rsidRPr="004E09C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 implantação de unidades móveis de atendimento médico e odontológico em regiões isoladas do Tocantins.</w:t>
      </w:r>
    </w:p>
    <w:p w:rsidR="004E09C3" w:rsidRDefault="004E09C3" w:rsidP="004E09C3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b/>
        </w:rPr>
      </w:pPr>
    </w:p>
    <w:p w:rsidR="004E09C3" w:rsidRPr="00E422D9" w:rsidRDefault="004E09C3" w:rsidP="004E09C3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4E09C3" w:rsidRPr="004E09C3" w:rsidRDefault="004E09C3" w:rsidP="004E09C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4E09C3">
        <w:rPr>
          <w:rFonts w:ascii="Arial" w:hAnsi="Arial" w:cs="Arial"/>
          <w:color w:val="000000"/>
          <w:sz w:val="22"/>
          <w:szCs w:val="22"/>
        </w:rPr>
        <w:t>O Tocantins possui vasta extensão territorial e diversas regiões isoladas, onde o acesso aos serviços básicos de saúde ainda representa um grande desafio. Para enfrentar essa realidade, faz-se necessária a implantação de unidades móveis de atendimento médico e odontológico, equipadas com consultórios, equipamentos e equipes de profissionais capacitados.</w:t>
      </w:r>
    </w:p>
    <w:p w:rsidR="004E09C3" w:rsidRPr="004E09C3" w:rsidRDefault="004E09C3" w:rsidP="004E09C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4E09C3">
        <w:rPr>
          <w:rFonts w:ascii="Arial" w:hAnsi="Arial" w:cs="Arial"/>
          <w:color w:val="000000"/>
          <w:sz w:val="22"/>
          <w:szCs w:val="22"/>
        </w:rPr>
        <w:t>Essas unidades móveis permitirão levar assistência básica e preventiva a comunidades rurais, assentamentos, aldeias indígenas e outras localidades de difícil acesso, promovendo dignidade e saúde para todos. Além disso, possibilitarão a realização de campanhas educativas, triagens e acompanhamento de doenças crônicas, com impacto direto na melhoria da qualidade de vida da população.</w:t>
      </w:r>
    </w:p>
    <w:p w:rsidR="004E09C3" w:rsidRDefault="004E09C3" w:rsidP="004E09C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E09C3">
        <w:rPr>
          <w:rFonts w:ascii="Arial" w:hAnsi="Arial" w:cs="Arial"/>
          <w:color w:val="000000"/>
          <w:sz w:val="22"/>
          <w:szCs w:val="22"/>
        </w:rPr>
        <w:t>Investir em saúde itinerante é investir na equidade, garantindo que todos os tocantinenses tenham acesso a cuidados essenciais, independentemente do local onde vivem.</w:t>
      </w:r>
    </w:p>
    <w:p w:rsidR="004E09C3" w:rsidRDefault="004E09C3" w:rsidP="004E09C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E09C3" w:rsidRPr="004E09C3" w:rsidRDefault="004E09C3" w:rsidP="004E09C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4E09C3" w:rsidRDefault="004E09C3" w:rsidP="004E09C3">
      <w:pPr>
        <w:jc w:val="center"/>
        <w:rPr>
          <w:rFonts w:ascii="Arial" w:hAnsi="Arial" w:cs="Arial"/>
          <w:b/>
          <w:sz w:val="20"/>
          <w:szCs w:val="20"/>
        </w:rPr>
      </w:pPr>
    </w:p>
    <w:p w:rsidR="004E09C3" w:rsidRDefault="004E09C3" w:rsidP="004E09C3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4E09C3" w:rsidRPr="004E09C3" w:rsidRDefault="004E09C3" w:rsidP="004E09C3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CE0C2A" w:rsidRDefault="00CE0C2A"/>
    <w:sectPr w:rsidR="00CE0C2A" w:rsidSect="00797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E09C3"/>
    <w:rsid w:val="004E09C3"/>
    <w:rsid w:val="00CE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C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9C3"/>
  </w:style>
  <w:style w:type="paragraph" w:styleId="NormalWeb">
    <w:name w:val="Normal (Web)"/>
    <w:basedOn w:val="Normal"/>
    <w:uiPriority w:val="99"/>
    <w:unhideWhenUsed/>
    <w:rsid w:val="004E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2025-06-03T20:05:00Z</cp:lastPrinted>
  <dcterms:created xsi:type="dcterms:W3CDTF">2025-06-03T20:02:00Z</dcterms:created>
  <dcterms:modified xsi:type="dcterms:W3CDTF">2025-06-03T20:06:00Z</dcterms:modified>
</cp:coreProperties>
</file>