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47" w:rsidRPr="006705B9" w:rsidRDefault="003F7247" w:rsidP="003F7247">
      <w:pPr>
        <w:pStyle w:val="NormalWeb"/>
        <w:spacing w:after="45"/>
        <w:jc w:val="both"/>
        <w:rPr>
          <w:rFonts w:ascii="Arial" w:hAnsi="Arial" w:cs="Arial"/>
          <w:b/>
          <w:bCs/>
          <w:color w:val="000000"/>
        </w:rPr>
      </w:pPr>
      <w:r w:rsidRPr="00AB33B6">
        <w:rPr>
          <w:rFonts w:ascii="Arial" w:hAnsi="Arial" w:cs="Arial"/>
          <w:b/>
          <w:bCs/>
          <w:color w:val="000000"/>
        </w:rPr>
        <w:t>EXCELENTÍSSIMO SENHOR PRESIDENTE DA ASSEMBLEIA LEGISLATIVA DO ESTADO DO TOCANTINS.</w:t>
      </w:r>
    </w:p>
    <w:p w:rsidR="003F7247" w:rsidRPr="003F7247" w:rsidRDefault="003F7247" w:rsidP="003F7247">
      <w:pPr>
        <w:spacing w:line="240" w:lineRule="auto"/>
        <w:ind w:left="2124" w:firstLine="708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2E55E3">
        <w:rPr>
          <w:rFonts w:ascii="Arial" w:hAnsi="Arial" w:cs="Arial"/>
          <w:bCs/>
          <w:i/>
          <w:color w:val="000000"/>
          <w:sz w:val="24"/>
          <w:szCs w:val="24"/>
        </w:rPr>
        <w:t xml:space="preserve">Requer </w:t>
      </w:r>
      <w:r w:rsidRPr="003F7247">
        <w:rPr>
          <w:rFonts w:ascii="Arial" w:hAnsi="Arial" w:cs="Arial"/>
          <w:bCs/>
          <w:i/>
          <w:color w:val="000000"/>
          <w:sz w:val="24"/>
          <w:szCs w:val="24"/>
        </w:rPr>
        <w:t xml:space="preserve">Votos de aplausos </w:t>
      </w:r>
      <w:r w:rsidRPr="003F724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ao </w:t>
      </w:r>
      <w:r w:rsidRPr="003F7247">
        <w:rPr>
          <w:rFonts w:ascii="Arial" w:hAnsi="Arial" w:cs="Arial"/>
          <w:bCs/>
          <w:i/>
          <w:color w:val="000000"/>
          <w:sz w:val="24"/>
          <w:szCs w:val="24"/>
          <w:shd w:val="clear" w:color="auto" w:fill="FFFFFF"/>
        </w:rPr>
        <w:t>2º Batalhão da Polícia Militar (2º BPM)</w:t>
      </w:r>
      <w:r w:rsidRPr="003F724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, sediado no município de </w:t>
      </w:r>
      <w:proofErr w:type="spellStart"/>
      <w:r w:rsidRPr="003F724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Araguaína</w:t>
      </w:r>
      <w:proofErr w:type="spellEnd"/>
      <w:r w:rsidRPr="003F724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, Estado do Tocantins, parabenizando todos os policiais militares da unidade – homens e mulheres – pelo trabalho dedicado e incansável em prol da segurança pública da cidade de </w:t>
      </w:r>
      <w:proofErr w:type="spellStart"/>
      <w:r w:rsidRPr="003F724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Araguaína</w:t>
      </w:r>
      <w:proofErr w:type="spellEnd"/>
      <w:r w:rsidRPr="003F7247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e de toda a região norte do Estado.</w:t>
      </w:r>
    </w:p>
    <w:p w:rsidR="003F7247" w:rsidRDefault="003F7247" w:rsidP="003F7247">
      <w:pPr>
        <w:spacing w:line="240" w:lineRule="auto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</w:p>
    <w:p w:rsidR="003F7247" w:rsidRPr="003F7247" w:rsidRDefault="003F7247" w:rsidP="003F7247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2E55E3">
        <w:rPr>
          <w:rFonts w:ascii="Arial" w:hAnsi="Arial" w:cs="Arial"/>
          <w:bCs/>
          <w:color w:val="000000"/>
        </w:rPr>
        <w:t xml:space="preserve">O Deputado que o presente </w:t>
      </w:r>
      <w:r w:rsidRPr="003F7247">
        <w:rPr>
          <w:rFonts w:ascii="Arial" w:hAnsi="Arial" w:cs="Arial"/>
          <w:bCs/>
          <w:color w:val="000000"/>
        </w:rPr>
        <w:t xml:space="preserve">subscreve vem nos termos regimentais desta Augusta Casa de Leis, após anuência do Plenário vem requerer a Vossa Excelência Votos de aplausos </w:t>
      </w:r>
      <w:r w:rsidRPr="003F7247">
        <w:rPr>
          <w:rFonts w:ascii="Arial" w:hAnsi="Arial" w:cs="Arial"/>
          <w:color w:val="000000"/>
          <w:shd w:val="clear" w:color="auto" w:fill="FFFFFF"/>
        </w:rPr>
        <w:t>ao </w:t>
      </w:r>
      <w:r w:rsidRPr="003F7247">
        <w:rPr>
          <w:rFonts w:ascii="Arial" w:hAnsi="Arial" w:cs="Arial"/>
          <w:bCs/>
          <w:color w:val="000000"/>
          <w:shd w:val="clear" w:color="auto" w:fill="FFFFFF"/>
        </w:rPr>
        <w:t>2º Batalhão da Polícia Militar (2º BPM)</w:t>
      </w:r>
      <w:r w:rsidRPr="003F7247">
        <w:rPr>
          <w:rFonts w:ascii="Arial" w:hAnsi="Arial" w:cs="Arial"/>
          <w:color w:val="000000"/>
          <w:shd w:val="clear" w:color="auto" w:fill="FFFFFF"/>
        </w:rPr>
        <w:t xml:space="preserve">, sediado no município de </w:t>
      </w:r>
      <w:proofErr w:type="spellStart"/>
      <w:r w:rsidRPr="003F7247">
        <w:rPr>
          <w:rFonts w:ascii="Arial" w:hAnsi="Arial" w:cs="Arial"/>
          <w:color w:val="000000"/>
          <w:shd w:val="clear" w:color="auto" w:fill="FFFFFF"/>
        </w:rPr>
        <w:t>Araguaína</w:t>
      </w:r>
      <w:proofErr w:type="spellEnd"/>
      <w:r w:rsidRPr="003F7247">
        <w:rPr>
          <w:rFonts w:ascii="Arial" w:hAnsi="Arial" w:cs="Arial"/>
          <w:color w:val="000000"/>
          <w:shd w:val="clear" w:color="auto" w:fill="FFFFFF"/>
        </w:rPr>
        <w:t xml:space="preserve">, Estado do Tocantins, parabenizando todos os policiais militares da unidade – homens e mulheres – pelo trabalho dedicado e incansável em prol da segurança pública da cidade de </w:t>
      </w:r>
      <w:proofErr w:type="spellStart"/>
      <w:r w:rsidRPr="003F7247">
        <w:rPr>
          <w:rFonts w:ascii="Arial" w:hAnsi="Arial" w:cs="Arial"/>
          <w:color w:val="000000"/>
          <w:shd w:val="clear" w:color="auto" w:fill="FFFFFF"/>
        </w:rPr>
        <w:t>Araguaína</w:t>
      </w:r>
      <w:proofErr w:type="spellEnd"/>
      <w:r w:rsidRPr="003F7247">
        <w:rPr>
          <w:rFonts w:ascii="Arial" w:hAnsi="Arial" w:cs="Arial"/>
          <w:color w:val="000000"/>
          <w:shd w:val="clear" w:color="auto" w:fill="FFFFFF"/>
        </w:rPr>
        <w:t xml:space="preserve"> e de toda a região norte do Estado.</w:t>
      </w:r>
    </w:p>
    <w:p w:rsidR="003F7247" w:rsidRPr="00AB33B6" w:rsidRDefault="003F7247" w:rsidP="003F7247">
      <w:pPr>
        <w:jc w:val="center"/>
        <w:rPr>
          <w:rFonts w:ascii="Arial" w:hAnsi="Arial" w:cs="Arial"/>
          <w:b/>
          <w:sz w:val="24"/>
          <w:szCs w:val="24"/>
        </w:rPr>
      </w:pPr>
      <w:r w:rsidRPr="00AB33B6">
        <w:rPr>
          <w:rFonts w:ascii="Arial" w:hAnsi="Arial" w:cs="Arial"/>
          <w:b/>
          <w:sz w:val="24"/>
          <w:szCs w:val="24"/>
        </w:rPr>
        <w:t>JUSTIFICATIVA</w:t>
      </w:r>
    </w:p>
    <w:p w:rsidR="003F7247" w:rsidRPr="003F7247" w:rsidRDefault="003F7247" w:rsidP="003F724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3F7247">
        <w:rPr>
          <w:rFonts w:ascii="Arial" w:eastAsia="Times New Roman" w:hAnsi="Arial" w:cs="Arial"/>
          <w:color w:val="000000"/>
          <w:lang w:eastAsia="pt-BR"/>
        </w:rPr>
        <w:t>Esta homenagem se dá, especialmente, em alusão ao </w:t>
      </w:r>
      <w:r w:rsidRPr="003F7247">
        <w:rPr>
          <w:rFonts w:ascii="Arial" w:eastAsia="Times New Roman" w:hAnsi="Arial" w:cs="Arial"/>
          <w:bCs/>
          <w:color w:val="000000"/>
          <w:lang w:eastAsia="pt-BR"/>
        </w:rPr>
        <w:t>Dia dos Policiais Civis e Militares</w:t>
      </w:r>
      <w:r w:rsidRPr="003F7247">
        <w:rPr>
          <w:rFonts w:ascii="Arial" w:eastAsia="Times New Roman" w:hAnsi="Arial" w:cs="Arial"/>
          <w:color w:val="000000"/>
          <w:lang w:eastAsia="pt-BR"/>
        </w:rPr>
        <w:t>, celebrado no dia </w:t>
      </w:r>
      <w:r w:rsidRPr="003F7247">
        <w:rPr>
          <w:rFonts w:ascii="Arial" w:eastAsia="Times New Roman" w:hAnsi="Arial" w:cs="Arial"/>
          <w:bCs/>
          <w:color w:val="000000"/>
          <w:lang w:eastAsia="pt-BR"/>
        </w:rPr>
        <w:t>21 de abril</w:t>
      </w:r>
      <w:r w:rsidRPr="003F7247">
        <w:rPr>
          <w:rFonts w:ascii="Arial" w:eastAsia="Times New Roman" w:hAnsi="Arial" w:cs="Arial"/>
          <w:color w:val="000000"/>
          <w:lang w:eastAsia="pt-BR"/>
        </w:rPr>
        <w:t>, data que reconhece a importância, a bravura e o compromisso desses profissionais com a ordem, a justiça e a proteção da sociedade. É um momento oportuno para valorizar aqueles que, com coragem e espírito de sacrifício, colocam suas vidas a serviço do bem comum.</w:t>
      </w:r>
    </w:p>
    <w:p w:rsidR="003F7247" w:rsidRPr="003F7247" w:rsidRDefault="003F7247" w:rsidP="003F724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3F7247">
        <w:rPr>
          <w:rFonts w:ascii="Arial" w:eastAsia="Times New Roman" w:hAnsi="Arial" w:cs="Arial"/>
          <w:color w:val="000000"/>
          <w:lang w:eastAsia="pt-BR"/>
        </w:rPr>
        <w:t>A atuação do 2º BPM, sob o comando do </w:t>
      </w:r>
      <w:r w:rsidRPr="003F7247">
        <w:rPr>
          <w:rFonts w:ascii="Arial" w:eastAsia="Times New Roman" w:hAnsi="Arial" w:cs="Arial"/>
          <w:bCs/>
          <w:color w:val="000000"/>
          <w:lang w:eastAsia="pt-BR"/>
        </w:rPr>
        <w:t xml:space="preserve">Tenente-Coronel QOPM </w:t>
      </w:r>
      <w:proofErr w:type="spellStart"/>
      <w:r w:rsidRPr="003F7247">
        <w:rPr>
          <w:rFonts w:ascii="Arial" w:eastAsia="Times New Roman" w:hAnsi="Arial" w:cs="Arial"/>
          <w:bCs/>
          <w:color w:val="000000"/>
          <w:lang w:eastAsia="pt-BR"/>
        </w:rPr>
        <w:t>Valdeone</w:t>
      </w:r>
      <w:proofErr w:type="spellEnd"/>
      <w:r w:rsidRPr="003F7247">
        <w:rPr>
          <w:rFonts w:ascii="Arial" w:eastAsia="Times New Roman" w:hAnsi="Arial" w:cs="Arial"/>
          <w:bCs/>
          <w:color w:val="000000"/>
          <w:lang w:eastAsia="pt-BR"/>
        </w:rPr>
        <w:t xml:space="preserve"> Dias da Silva</w:t>
      </w:r>
      <w:r w:rsidRPr="003F7247">
        <w:rPr>
          <w:rFonts w:ascii="Arial" w:eastAsia="Times New Roman" w:hAnsi="Arial" w:cs="Arial"/>
          <w:color w:val="000000"/>
          <w:lang w:eastAsia="pt-BR"/>
        </w:rPr>
        <w:t xml:space="preserve">, tem se destacado pelo compromisso com a disciplina, o respeito à comunidade e a eficiência nas ações de segurança, contribuindo diretamente para a </w:t>
      </w:r>
      <w:proofErr w:type="spellStart"/>
      <w:r w:rsidRPr="003F7247">
        <w:rPr>
          <w:rFonts w:ascii="Arial" w:eastAsia="Times New Roman" w:hAnsi="Arial" w:cs="Arial"/>
          <w:color w:val="000000"/>
          <w:lang w:eastAsia="pt-BR"/>
        </w:rPr>
        <w:t>tranquilidade</w:t>
      </w:r>
      <w:proofErr w:type="spellEnd"/>
      <w:r w:rsidRPr="003F7247">
        <w:rPr>
          <w:rFonts w:ascii="Arial" w:eastAsia="Times New Roman" w:hAnsi="Arial" w:cs="Arial"/>
          <w:color w:val="000000"/>
          <w:lang w:eastAsia="pt-BR"/>
        </w:rPr>
        <w:t xml:space="preserve"> e o bem-estar da população.</w:t>
      </w:r>
    </w:p>
    <w:p w:rsidR="003F7247" w:rsidRPr="003F7247" w:rsidRDefault="003F7247" w:rsidP="003F724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3F7247">
        <w:rPr>
          <w:rFonts w:ascii="Arial" w:eastAsia="Times New Roman" w:hAnsi="Arial" w:cs="Arial"/>
          <w:color w:val="000000"/>
          <w:lang w:eastAsia="pt-BR"/>
        </w:rPr>
        <w:t xml:space="preserve">A dedicação, o profissionalismo e a prontidão dos policiais militares desta unidade são motivo de orgulho para o Tocantins. Por isso, </w:t>
      </w:r>
      <w:proofErr w:type="gramStart"/>
      <w:r w:rsidRPr="003F7247">
        <w:rPr>
          <w:rFonts w:ascii="Arial" w:eastAsia="Times New Roman" w:hAnsi="Arial" w:cs="Arial"/>
          <w:color w:val="000000"/>
          <w:lang w:eastAsia="pt-BR"/>
        </w:rPr>
        <w:t>este Parlamento manifesta</w:t>
      </w:r>
      <w:proofErr w:type="gramEnd"/>
      <w:r w:rsidRPr="003F7247">
        <w:rPr>
          <w:rFonts w:ascii="Arial" w:eastAsia="Times New Roman" w:hAnsi="Arial" w:cs="Arial"/>
          <w:color w:val="000000"/>
          <w:lang w:eastAsia="pt-BR"/>
        </w:rPr>
        <w:t xml:space="preserve"> publicamente sua gratidão e reconhecimento pelo trabalho essencial prestado por esses valorosos servidores públicos.</w:t>
      </w:r>
    </w:p>
    <w:p w:rsidR="003F7247" w:rsidRPr="003F7247" w:rsidRDefault="003F7247" w:rsidP="003F724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2E55E3">
        <w:rPr>
          <w:rFonts w:ascii="Arial" w:hAnsi="Arial" w:cs="Arial"/>
        </w:rPr>
        <w:t xml:space="preserve">Solicito que </w:t>
      </w:r>
      <w:proofErr w:type="spellStart"/>
      <w:r w:rsidRPr="002E55E3">
        <w:rPr>
          <w:rFonts w:ascii="Arial" w:hAnsi="Arial" w:cs="Arial"/>
        </w:rPr>
        <w:t>deem</w:t>
      </w:r>
      <w:proofErr w:type="spellEnd"/>
      <w:r w:rsidRPr="002E55E3">
        <w:rPr>
          <w:rFonts w:ascii="Arial" w:hAnsi="Arial" w:cs="Arial"/>
        </w:rPr>
        <w:t xml:space="preserve"> ciência através do endereço</w:t>
      </w:r>
      <w:r w:rsidRPr="003F7247">
        <w:rPr>
          <w:rFonts w:ascii="Arial" w:eastAsia="Times New Roman" w:hAnsi="Arial" w:cs="Arial"/>
          <w:bCs/>
          <w:color w:val="000000"/>
          <w:lang w:eastAsia="pt-BR"/>
        </w:rPr>
        <w:t>: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3F7247">
        <w:rPr>
          <w:rFonts w:ascii="Arial" w:eastAsia="Times New Roman" w:hAnsi="Arial" w:cs="Arial"/>
          <w:color w:val="000000"/>
          <w:lang w:eastAsia="pt-BR"/>
        </w:rPr>
        <w:t>2º Batalhão da Polícia Mili</w:t>
      </w:r>
      <w:r>
        <w:rPr>
          <w:rFonts w:ascii="Arial" w:eastAsia="Times New Roman" w:hAnsi="Arial" w:cs="Arial"/>
          <w:color w:val="000000"/>
          <w:lang w:eastAsia="pt-BR"/>
        </w:rPr>
        <w:t xml:space="preserve">tar do Tocantins </w:t>
      </w:r>
      <w:r w:rsidRPr="003F7247">
        <w:rPr>
          <w:rFonts w:ascii="Arial" w:eastAsia="Times New Roman" w:hAnsi="Arial" w:cs="Arial"/>
          <w:color w:val="000000"/>
          <w:lang w:eastAsia="pt-BR"/>
        </w:rPr>
        <w:t>Av. Filadélfia, nº 3860, Setor Urban</w:t>
      </w:r>
      <w:r>
        <w:rPr>
          <w:rFonts w:ascii="Arial" w:eastAsia="Times New Roman" w:hAnsi="Arial" w:cs="Arial"/>
          <w:color w:val="000000"/>
          <w:lang w:eastAsia="pt-BR"/>
        </w:rPr>
        <w:t xml:space="preserve">o – </w:t>
      </w:r>
      <w:proofErr w:type="spellStart"/>
      <w:r>
        <w:rPr>
          <w:rFonts w:ascii="Arial" w:eastAsia="Times New Roman" w:hAnsi="Arial" w:cs="Arial"/>
          <w:color w:val="000000"/>
          <w:lang w:eastAsia="pt-BR"/>
        </w:rPr>
        <w:t>Araguaína</w:t>
      </w:r>
      <w:proofErr w:type="spellEnd"/>
      <w:r>
        <w:rPr>
          <w:rFonts w:ascii="Arial" w:eastAsia="Times New Roman" w:hAnsi="Arial" w:cs="Arial"/>
          <w:color w:val="000000"/>
          <w:lang w:eastAsia="pt-BR"/>
        </w:rPr>
        <w:t>/TO</w:t>
      </w:r>
      <w:r>
        <w:rPr>
          <w:rFonts w:ascii="Arial" w:eastAsia="Times New Roman" w:hAnsi="Arial" w:cs="Arial"/>
          <w:color w:val="000000"/>
          <w:lang w:eastAsia="pt-BR"/>
        </w:rPr>
        <w:br/>
        <w:t xml:space="preserve">CEP: 77813-410 </w:t>
      </w:r>
      <w:r w:rsidRPr="003F7247">
        <w:rPr>
          <w:rFonts w:ascii="Arial" w:eastAsia="Times New Roman" w:hAnsi="Arial" w:cs="Arial"/>
          <w:color w:val="000000"/>
          <w:lang w:eastAsia="pt-BR"/>
        </w:rPr>
        <w:t>Telefone: (63) 3414-1268 / 3421-1260 | Fax: (63) 3414-3421</w:t>
      </w:r>
      <w:r>
        <w:rPr>
          <w:rFonts w:ascii="Arial" w:eastAsia="Times New Roman" w:hAnsi="Arial" w:cs="Arial"/>
          <w:color w:val="000000"/>
          <w:lang w:eastAsia="pt-BR"/>
        </w:rPr>
        <w:t>.</w:t>
      </w:r>
    </w:p>
    <w:p w:rsidR="003F7247" w:rsidRPr="002E55E3" w:rsidRDefault="003F7247" w:rsidP="003F724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3F7247" w:rsidRPr="002E55E3" w:rsidRDefault="003F7247" w:rsidP="003F7247">
      <w:pPr>
        <w:jc w:val="center"/>
        <w:rPr>
          <w:rFonts w:ascii="Arial" w:hAnsi="Arial" w:cs="Arial"/>
          <w:b/>
        </w:rPr>
      </w:pPr>
      <w:r w:rsidRPr="002E55E3">
        <w:rPr>
          <w:rFonts w:ascii="Arial" w:hAnsi="Arial" w:cs="Arial"/>
          <w:b/>
        </w:rPr>
        <w:t>JORGE FREDERICO</w:t>
      </w:r>
    </w:p>
    <w:p w:rsidR="003F7247" w:rsidRPr="002E55E3" w:rsidRDefault="003F7247" w:rsidP="003F7247">
      <w:pPr>
        <w:ind w:left="2124" w:firstLine="708"/>
        <w:rPr>
          <w:rFonts w:ascii="Arial" w:hAnsi="Arial" w:cs="Arial"/>
        </w:rPr>
      </w:pPr>
      <w:r w:rsidRPr="002E55E3">
        <w:rPr>
          <w:rFonts w:ascii="Arial" w:hAnsi="Arial" w:cs="Arial"/>
        </w:rPr>
        <w:t xml:space="preserve">      Deputado Estadual</w:t>
      </w:r>
    </w:p>
    <w:p w:rsidR="00237EE0" w:rsidRDefault="00237EE0"/>
    <w:sectPr w:rsidR="00237EE0" w:rsidSect="00237EE0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5E3" w:rsidRPr="00375362" w:rsidRDefault="003F7247" w:rsidP="002E55E3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>
          <wp:extent cx="897711" cy="1009402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55E3" w:rsidRDefault="003F7247" w:rsidP="002E55E3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2E55E3" w:rsidRDefault="003F7247" w:rsidP="002E55E3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2E55E3" w:rsidRDefault="003F7247">
    <w:pPr>
      <w:pStyle w:val="Cabealho"/>
    </w:pPr>
  </w:p>
  <w:p w:rsidR="002E55E3" w:rsidRDefault="003F724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3F7247"/>
    <w:rsid w:val="00237EE0"/>
    <w:rsid w:val="003F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2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F7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7247"/>
  </w:style>
  <w:style w:type="paragraph" w:styleId="Textodebalo">
    <w:name w:val="Balloon Text"/>
    <w:basedOn w:val="Normal"/>
    <w:link w:val="TextodebaloChar"/>
    <w:uiPriority w:val="99"/>
    <w:semiHidden/>
    <w:unhideWhenUsed/>
    <w:rsid w:val="003F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1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19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19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2025-04-22T16:41:00Z</cp:lastPrinted>
  <dcterms:created xsi:type="dcterms:W3CDTF">2025-04-22T16:39:00Z</dcterms:created>
  <dcterms:modified xsi:type="dcterms:W3CDTF">2025-04-22T16:41:00Z</dcterms:modified>
</cp:coreProperties>
</file>