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E3" w:rsidRPr="006705B9" w:rsidRDefault="002E55E3" w:rsidP="002E55E3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2E55E3" w:rsidRPr="002E55E3" w:rsidRDefault="002E55E3" w:rsidP="002E55E3">
      <w:pPr>
        <w:spacing w:line="240" w:lineRule="auto"/>
        <w:ind w:left="2124" w:firstLine="708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2E55E3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aplausos </w:t>
      </w:r>
      <w:r w:rsidRPr="002E55E3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à </w:t>
      </w:r>
      <w:r w:rsidRPr="002E55E3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2ª Delegacia Regional da Polícia Civil (2ª DRPC)</w:t>
      </w:r>
      <w:r w:rsidRPr="002E55E3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 de Araguaína, parabenizando todos os servidores civis da unidade – homens e mulheres – pelo empenho, comprometimento e competência com que exercem suas funções em defesa da sociedade tocantinense.</w:t>
      </w:r>
    </w:p>
    <w:p w:rsidR="002E55E3" w:rsidRPr="002E55E3" w:rsidRDefault="002E55E3" w:rsidP="002E55E3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2E55E3">
        <w:rPr>
          <w:rFonts w:ascii="Arial" w:hAnsi="Arial" w:cs="Arial"/>
          <w:bCs/>
          <w:color w:val="000000"/>
        </w:rPr>
        <w:t xml:space="preserve">O Deputado que o presente subscreve vem nos termos regimentais desta Augusta Casa de Leis, após anuência do Plenário vem requerer a Vossa Excelência Votos de aplausos </w:t>
      </w:r>
      <w:r w:rsidRPr="002E55E3">
        <w:rPr>
          <w:rFonts w:ascii="Arial" w:hAnsi="Arial" w:cs="Arial"/>
          <w:color w:val="000000"/>
          <w:shd w:val="clear" w:color="auto" w:fill="FFFFFF"/>
        </w:rPr>
        <w:t>à </w:t>
      </w:r>
      <w:r w:rsidRPr="002E55E3">
        <w:rPr>
          <w:rFonts w:ascii="Arial" w:hAnsi="Arial" w:cs="Arial"/>
          <w:bCs/>
          <w:color w:val="000000"/>
          <w:shd w:val="clear" w:color="auto" w:fill="FFFFFF"/>
        </w:rPr>
        <w:t>2ª Delegacia Regional da Polícia Civil (2ª DRPC)</w:t>
      </w:r>
      <w:r w:rsidRPr="002E55E3">
        <w:rPr>
          <w:rFonts w:ascii="Arial" w:hAnsi="Arial" w:cs="Arial"/>
          <w:color w:val="000000"/>
          <w:shd w:val="clear" w:color="auto" w:fill="FFFFFF"/>
        </w:rPr>
        <w:t> de Araguaína, parabenizando todos os servidores civis da unidade – homens e mulheres – pelo empenho, comprometimento e competência com que exercem suas funções em defesa da sociedade tocantinense.</w:t>
      </w:r>
    </w:p>
    <w:p w:rsidR="002E55E3" w:rsidRPr="00AB33B6" w:rsidRDefault="002E55E3" w:rsidP="002E55E3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2E55E3" w:rsidRPr="002E55E3" w:rsidRDefault="002E55E3" w:rsidP="002E55E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E55E3">
        <w:rPr>
          <w:rFonts w:ascii="Arial" w:eastAsia="Times New Roman" w:hAnsi="Arial" w:cs="Arial"/>
          <w:color w:val="000000"/>
          <w:lang w:eastAsia="pt-BR"/>
        </w:rPr>
        <w:t>Esta homenagem é especialmente prestada em alusão ao </w:t>
      </w:r>
      <w:r w:rsidRPr="002E55E3">
        <w:rPr>
          <w:rFonts w:ascii="Arial" w:eastAsia="Times New Roman" w:hAnsi="Arial" w:cs="Arial"/>
          <w:bCs/>
          <w:color w:val="000000"/>
          <w:lang w:eastAsia="pt-BR"/>
        </w:rPr>
        <w:t>Dia dos Policiais Civis e Militares</w:t>
      </w:r>
      <w:r w:rsidRPr="002E55E3">
        <w:rPr>
          <w:rFonts w:ascii="Arial" w:eastAsia="Times New Roman" w:hAnsi="Arial" w:cs="Arial"/>
          <w:color w:val="000000"/>
          <w:lang w:eastAsia="pt-BR"/>
        </w:rPr>
        <w:t>, celebrado no dia </w:t>
      </w:r>
      <w:r w:rsidRPr="002E55E3">
        <w:rPr>
          <w:rFonts w:ascii="Arial" w:eastAsia="Times New Roman" w:hAnsi="Arial" w:cs="Arial"/>
          <w:bCs/>
          <w:color w:val="000000"/>
          <w:lang w:eastAsia="pt-BR"/>
        </w:rPr>
        <w:t>21 de abril</w:t>
      </w:r>
      <w:r w:rsidRPr="002E55E3">
        <w:rPr>
          <w:rFonts w:ascii="Arial" w:eastAsia="Times New Roman" w:hAnsi="Arial" w:cs="Arial"/>
          <w:color w:val="000000"/>
          <w:lang w:eastAsia="pt-BR"/>
        </w:rPr>
        <w:t>, data que marca o reconhecimento à dedicação e ao trabalho incansável desses profissionais, que atuam na linha de frente da segurança pública, na investigação de crimes e na promoção da justiça.</w:t>
      </w:r>
    </w:p>
    <w:p w:rsidR="002E55E3" w:rsidRPr="002E55E3" w:rsidRDefault="002E55E3" w:rsidP="002E55E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E55E3">
        <w:rPr>
          <w:rFonts w:ascii="Arial" w:eastAsia="Times New Roman" w:hAnsi="Arial" w:cs="Arial"/>
          <w:color w:val="000000"/>
          <w:lang w:eastAsia="pt-BR"/>
        </w:rPr>
        <w:t>Sob a liderança da </w:t>
      </w:r>
      <w:r w:rsidRPr="002E55E3">
        <w:rPr>
          <w:rFonts w:ascii="Arial" w:eastAsia="Times New Roman" w:hAnsi="Arial" w:cs="Arial"/>
          <w:bCs/>
          <w:color w:val="000000"/>
          <w:lang w:eastAsia="pt-BR"/>
        </w:rPr>
        <w:t>Delegada Regional Ana Maria Barros Varjal</w:t>
      </w:r>
      <w:r w:rsidRPr="002E55E3">
        <w:rPr>
          <w:rFonts w:ascii="Arial" w:eastAsia="Times New Roman" w:hAnsi="Arial" w:cs="Arial"/>
          <w:color w:val="000000"/>
          <w:lang w:eastAsia="pt-BR"/>
        </w:rPr>
        <w:t>, a 2ª DRPC tem se destacado por sua atuação firme, técnica e responsável, contribuindo de maneira decisiva para o enfrentamento à criminalidade e a manutenção da ordem pública em Araguaína e em toda a região norte do Estado.</w:t>
      </w:r>
    </w:p>
    <w:p w:rsidR="002E55E3" w:rsidRPr="002E55E3" w:rsidRDefault="002E55E3" w:rsidP="002E55E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E55E3">
        <w:rPr>
          <w:rFonts w:ascii="Arial" w:eastAsia="Times New Roman" w:hAnsi="Arial" w:cs="Arial"/>
          <w:color w:val="000000"/>
          <w:lang w:eastAsia="pt-BR"/>
        </w:rPr>
        <w:t>Reconhecendo o valor do trabalho realizado por essa respeitável instituição, este Parlamento manifesta seu mais sincero agradecimento e respeito aos delegados, oficiais investigadores e demais servidores que compõem a Polícia Civil de Araguaína.</w:t>
      </w:r>
    </w:p>
    <w:p w:rsidR="002E55E3" w:rsidRDefault="002E55E3" w:rsidP="002E55E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E55E3">
        <w:rPr>
          <w:rFonts w:ascii="Arial" w:hAnsi="Arial" w:cs="Arial"/>
        </w:rPr>
        <w:t>Solicito que deem ciência através do endereço:</w:t>
      </w:r>
      <w:r w:rsidRPr="002E55E3">
        <w:rPr>
          <w:rFonts w:ascii="Arial" w:eastAsia="Times New Roman" w:hAnsi="Arial" w:cs="Arial"/>
          <w:color w:val="000000"/>
          <w:lang w:eastAsia="pt-BR"/>
        </w:rPr>
        <w:br/>
        <w:t>2ª Delegacia Regional de Polícia Civil – Araguaína</w:t>
      </w:r>
      <w:r w:rsidRPr="002E55E3">
        <w:rPr>
          <w:rFonts w:ascii="Arial" w:eastAsia="Times New Roman" w:hAnsi="Arial" w:cs="Arial"/>
          <w:color w:val="000000"/>
          <w:lang w:eastAsia="pt-BR"/>
        </w:rPr>
        <w:br/>
        <w:t>Complexo de Delegacias da Polícia Civil</w:t>
      </w:r>
      <w:r w:rsidRPr="002E55E3">
        <w:rPr>
          <w:rFonts w:ascii="Arial" w:eastAsia="Times New Roman" w:hAnsi="Arial" w:cs="Arial"/>
          <w:color w:val="000000"/>
          <w:lang w:eastAsia="pt-BR"/>
        </w:rPr>
        <w:br/>
        <w:t>Av. Filadélfia, nº 3200 – Setor Jardim</w:t>
      </w:r>
      <w:r>
        <w:rPr>
          <w:rFonts w:ascii="Arial" w:eastAsia="Times New Roman" w:hAnsi="Arial" w:cs="Arial"/>
          <w:color w:val="000000"/>
          <w:lang w:eastAsia="pt-BR"/>
        </w:rPr>
        <w:t xml:space="preserve"> Filadélfia – Araguaína/TO</w:t>
      </w:r>
      <w:r>
        <w:rPr>
          <w:rFonts w:ascii="Arial" w:eastAsia="Times New Roman" w:hAnsi="Arial" w:cs="Arial"/>
          <w:color w:val="000000"/>
          <w:lang w:eastAsia="pt-BR"/>
        </w:rPr>
        <w:br/>
        <w:t xml:space="preserve">CEP:77813-410. </w:t>
      </w:r>
      <w:r w:rsidRPr="002E55E3">
        <w:rPr>
          <w:rFonts w:ascii="Arial" w:eastAsia="Times New Roman" w:hAnsi="Arial" w:cs="Arial"/>
          <w:color w:val="000000"/>
          <w:lang w:eastAsia="pt-BR"/>
        </w:rPr>
        <w:t>E-mail: </w:t>
      </w:r>
      <w:hyperlink r:id="rId6" w:tgtFrame="_blank" w:history="1">
        <w:r w:rsidRPr="002E55E3">
          <w:rPr>
            <w:rFonts w:ascii="Arial" w:eastAsia="Times New Roman" w:hAnsi="Arial" w:cs="Arial"/>
            <w:color w:val="1155CC"/>
            <w:u w:val="single"/>
            <w:lang w:eastAsia="pt-BR"/>
          </w:rPr>
          <w:t>1drpcaraguaina@ssp.to.gov.br</w:t>
        </w:r>
      </w:hyperlink>
      <w:r>
        <w:rPr>
          <w:rFonts w:ascii="Arial" w:eastAsia="Times New Roman" w:hAnsi="Arial" w:cs="Arial"/>
          <w:color w:val="000000"/>
          <w:lang w:eastAsia="pt-BR"/>
        </w:rPr>
        <w:t xml:space="preserve">; </w:t>
      </w:r>
      <w:r w:rsidRPr="002E55E3">
        <w:rPr>
          <w:rFonts w:ascii="Arial" w:eastAsia="Times New Roman" w:hAnsi="Arial" w:cs="Arial"/>
          <w:color w:val="000000"/>
          <w:lang w:eastAsia="pt-BR"/>
        </w:rPr>
        <w:t>Telefones: (63) 3411-7301 / 3411-7302 / 3411-7303 / 3411-7304.</w:t>
      </w:r>
    </w:p>
    <w:p w:rsidR="002E55E3" w:rsidRPr="002E55E3" w:rsidRDefault="002E55E3" w:rsidP="002E55E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E55E3" w:rsidRPr="002E55E3" w:rsidRDefault="002E55E3" w:rsidP="002E55E3">
      <w:pPr>
        <w:jc w:val="center"/>
        <w:rPr>
          <w:rFonts w:ascii="Arial" w:hAnsi="Arial" w:cs="Arial"/>
          <w:b/>
        </w:rPr>
      </w:pPr>
      <w:r w:rsidRPr="002E55E3">
        <w:rPr>
          <w:rFonts w:ascii="Arial" w:hAnsi="Arial" w:cs="Arial"/>
          <w:b/>
        </w:rPr>
        <w:t>JORGE FREDERICO</w:t>
      </w:r>
    </w:p>
    <w:p w:rsidR="00237EE0" w:rsidRPr="002E55E3" w:rsidRDefault="002E55E3" w:rsidP="002E55E3">
      <w:pPr>
        <w:ind w:left="2124" w:firstLine="708"/>
        <w:rPr>
          <w:rFonts w:ascii="Arial" w:hAnsi="Arial" w:cs="Arial"/>
        </w:rPr>
      </w:pPr>
      <w:r w:rsidRPr="002E55E3">
        <w:rPr>
          <w:rFonts w:ascii="Arial" w:hAnsi="Arial" w:cs="Arial"/>
        </w:rPr>
        <w:t xml:space="preserve">      Deputado Estadual</w:t>
      </w:r>
    </w:p>
    <w:sectPr w:rsidR="00237EE0" w:rsidRPr="002E55E3" w:rsidSect="00237E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86E" w:rsidRDefault="0056186E" w:rsidP="002E55E3">
      <w:pPr>
        <w:spacing w:after="0" w:line="240" w:lineRule="auto"/>
      </w:pPr>
      <w:r>
        <w:separator/>
      </w:r>
    </w:p>
  </w:endnote>
  <w:endnote w:type="continuationSeparator" w:id="1">
    <w:p w:rsidR="0056186E" w:rsidRDefault="0056186E" w:rsidP="002E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86E" w:rsidRDefault="0056186E" w:rsidP="002E55E3">
      <w:pPr>
        <w:spacing w:after="0" w:line="240" w:lineRule="auto"/>
      </w:pPr>
      <w:r>
        <w:separator/>
      </w:r>
    </w:p>
  </w:footnote>
  <w:footnote w:type="continuationSeparator" w:id="1">
    <w:p w:rsidR="0056186E" w:rsidRDefault="0056186E" w:rsidP="002E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E3" w:rsidRPr="00375362" w:rsidRDefault="002E55E3" w:rsidP="002E55E3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55E3" w:rsidRDefault="002E55E3" w:rsidP="002E55E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2E55E3" w:rsidRDefault="002E55E3" w:rsidP="002E55E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2E55E3" w:rsidRDefault="002E55E3">
    <w:pPr>
      <w:pStyle w:val="Cabealho"/>
    </w:pPr>
  </w:p>
  <w:p w:rsidR="002E55E3" w:rsidRDefault="002E55E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5E3"/>
    <w:rsid w:val="00237EE0"/>
    <w:rsid w:val="002E55E3"/>
    <w:rsid w:val="0056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5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5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5E3"/>
  </w:style>
  <w:style w:type="paragraph" w:styleId="Rodap">
    <w:name w:val="footer"/>
    <w:basedOn w:val="Normal"/>
    <w:link w:val="RodapChar"/>
    <w:uiPriority w:val="99"/>
    <w:semiHidden/>
    <w:unhideWhenUsed/>
    <w:rsid w:val="002E5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55E3"/>
  </w:style>
  <w:style w:type="character" w:styleId="Hyperlink">
    <w:name w:val="Hyperlink"/>
    <w:basedOn w:val="Fontepargpadro"/>
    <w:uiPriority w:val="99"/>
    <w:semiHidden/>
    <w:unhideWhenUsed/>
    <w:rsid w:val="002E55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9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drpcaraguaina@ssp.to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2025-04-22T16:43:00Z</cp:lastPrinted>
  <dcterms:created xsi:type="dcterms:W3CDTF">2025-04-22T16:35:00Z</dcterms:created>
  <dcterms:modified xsi:type="dcterms:W3CDTF">2025-04-22T16:43:00Z</dcterms:modified>
</cp:coreProperties>
</file>