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9C1FE5" w:rsidRDefault="00B17557" w:rsidP="009C1F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9C1FE5" w:rsidRDefault="00FA4E7A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E24A8D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9C1FE5">
        <w:rPr>
          <w:rFonts w:ascii="Times New Roman" w:hAnsi="Times New Roman" w:cs="Times New Roman"/>
          <w:sz w:val="24"/>
          <w:szCs w:val="24"/>
        </w:rPr>
        <w:t>.</w:t>
      </w:r>
    </w:p>
    <w:p w:rsidR="003700BD" w:rsidRPr="009C1FE5" w:rsidRDefault="003700BD" w:rsidP="009C1FE5">
      <w:pPr>
        <w:spacing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Moção de Aplausos a</w:t>
      </w:r>
      <w:r w:rsidR="00E24A8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24A8D" w:rsidRPr="00E24A8D">
        <w:rPr>
          <w:rFonts w:ascii="Times New Roman" w:hAnsi="Times New Roman" w:cs="Times New Roman"/>
          <w:b/>
          <w:sz w:val="24"/>
          <w:szCs w:val="24"/>
        </w:rPr>
        <w:t>Desembargador João Rigo Guimarães</w:t>
      </w:r>
      <w:r w:rsidR="00E24A8D">
        <w:rPr>
          <w:rFonts w:ascii="Times New Roman" w:hAnsi="Times New Roman" w:cs="Times New Roman"/>
          <w:b/>
          <w:sz w:val="24"/>
          <w:szCs w:val="24"/>
        </w:rPr>
        <w:t xml:space="preserve"> pelo tempo de contribuição no Poder Judiciário do Tocantins e pela sua aposentadoria voluntária por tempo de contribuição, </w:t>
      </w:r>
      <w:r w:rsidR="00227C73">
        <w:rPr>
          <w:rFonts w:ascii="Times New Roman" w:hAnsi="Times New Roman" w:cs="Times New Roman"/>
          <w:b/>
          <w:sz w:val="24"/>
          <w:szCs w:val="24"/>
        </w:rPr>
        <w:t xml:space="preserve">ocorrida no dia </w:t>
      </w:r>
      <w:r w:rsidR="00E24A8D">
        <w:rPr>
          <w:rFonts w:ascii="Times New Roman" w:hAnsi="Times New Roman" w:cs="Times New Roman"/>
          <w:b/>
          <w:sz w:val="24"/>
          <w:szCs w:val="24"/>
        </w:rPr>
        <w:t>07 de julho de 2025</w:t>
      </w:r>
      <w:r w:rsidRPr="009C1FE5">
        <w:rPr>
          <w:rFonts w:ascii="Times New Roman" w:hAnsi="Times New Roman" w:cs="Times New Roman"/>
          <w:b/>
          <w:sz w:val="24"/>
          <w:szCs w:val="24"/>
        </w:rPr>
        <w:t>.</w:t>
      </w:r>
    </w:p>
    <w:p w:rsidR="003700BD" w:rsidRPr="009C1FE5" w:rsidRDefault="003700BD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0BD" w:rsidRPr="009C1FE5" w:rsidRDefault="003700BD" w:rsidP="009C1FE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E5">
        <w:rPr>
          <w:rFonts w:ascii="Times New Roman" w:hAnsi="Times New Roman" w:cs="Times New Roman"/>
          <w:bCs/>
          <w:sz w:val="24"/>
          <w:szCs w:val="24"/>
        </w:rPr>
        <w:t xml:space="preserve">O Deputado que o presente subscreve, vem mui respeitosamente, nos termos regimentais, propor a presente MOÇÃO DE APLAUSOS </w:t>
      </w:r>
      <w:r w:rsidR="00E24A8D" w:rsidRPr="009C1FE5">
        <w:rPr>
          <w:rFonts w:ascii="Times New Roman" w:hAnsi="Times New Roman" w:cs="Times New Roman"/>
          <w:b/>
          <w:sz w:val="24"/>
          <w:szCs w:val="24"/>
        </w:rPr>
        <w:t>a</w:t>
      </w:r>
      <w:r w:rsidR="00E24A8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24A8D" w:rsidRPr="00E24A8D">
        <w:rPr>
          <w:rFonts w:ascii="Times New Roman" w:hAnsi="Times New Roman" w:cs="Times New Roman"/>
          <w:b/>
          <w:sz w:val="24"/>
          <w:szCs w:val="24"/>
        </w:rPr>
        <w:t>Desembargador João Rigo Guimarães</w:t>
      </w:r>
      <w:r w:rsidR="00E24A8D">
        <w:rPr>
          <w:rFonts w:ascii="Times New Roman" w:hAnsi="Times New Roman" w:cs="Times New Roman"/>
          <w:b/>
          <w:sz w:val="24"/>
          <w:szCs w:val="24"/>
        </w:rPr>
        <w:t xml:space="preserve"> pelo tempo de contribuição no Poder Judiciário do Tocantins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0FAE">
        <w:rPr>
          <w:rFonts w:ascii="Times New Roman" w:hAnsi="Times New Roman" w:cs="Times New Roman"/>
          <w:b/>
          <w:sz w:val="24"/>
          <w:szCs w:val="24"/>
        </w:rPr>
        <w:t xml:space="preserve">e pela sua aposentadoria voluntária por tempo de contribuição, ocorrida no </w:t>
      </w:r>
      <w:r w:rsidR="00227C73">
        <w:rPr>
          <w:rFonts w:ascii="Times New Roman" w:hAnsi="Times New Roman" w:cs="Times New Roman"/>
          <w:b/>
          <w:sz w:val="24"/>
          <w:szCs w:val="24"/>
        </w:rPr>
        <w:t>dia</w:t>
      </w:r>
      <w:r w:rsidR="00AD0FAE">
        <w:rPr>
          <w:rFonts w:ascii="Times New Roman" w:hAnsi="Times New Roman" w:cs="Times New Roman"/>
          <w:b/>
          <w:sz w:val="24"/>
          <w:szCs w:val="24"/>
        </w:rPr>
        <w:t xml:space="preserve"> 07 de julho de 2025.</w:t>
      </w:r>
    </w:p>
    <w:p w:rsidR="003700BD" w:rsidRPr="009C1FE5" w:rsidRDefault="003700BD" w:rsidP="009C1FE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24A8D" w:rsidRPr="00E24A8D" w:rsidRDefault="00E24A8D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A8D">
        <w:rPr>
          <w:rFonts w:ascii="Times New Roman" w:hAnsi="Times New Roman" w:cs="Times New Roman"/>
          <w:sz w:val="24"/>
          <w:szCs w:val="24"/>
        </w:rPr>
        <w:t>O desembargador João Rigo Guimarães nasceu em Pirenópolis (GO) e, ainda na infância, mudou-se pra Campinorte, também em Goiás, onde formou-se em Direito pela Faculdade Católica de Goiás em 1979, sendo empossado juiz de Direito substituto em 29/09/1989, através do Decreto nº 2.138/89,de 22/9/1989, expedido pelo então governador do Estado do Tocantins. Foi presidente do TJTO entre 2020-2022 e presidente do Tribunal Regional Eleitoral do Tocantins (TRE-TO).</w:t>
      </w:r>
    </w:p>
    <w:p w:rsidR="00E24A8D" w:rsidRPr="00E24A8D" w:rsidRDefault="00E24A8D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4A8D" w:rsidRPr="00E24A8D" w:rsidRDefault="00E24A8D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A8D">
        <w:rPr>
          <w:rFonts w:ascii="Times New Roman" w:hAnsi="Times New Roman" w:cs="Times New Roman"/>
          <w:sz w:val="24"/>
          <w:szCs w:val="24"/>
        </w:rPr>
        <w:t xml:space="preserve">Casado com Maria das Neves Ribeiro da Costa Rigo Guimarães e pai de Guilherme, Gustavo e Surama Grazielle, o desembargador iniciou sua trajetória na magistratura tocantinense </w:t>
      </w:r>
      <w:r w:rsidRPr="00E24A8D">
        <w:rPr>
          <w:rFonts w:ascii="Times New Roman" w:hAnsi="Times New Roman" w:cs="Times New Roman"/>
          <w:sz w:val="24"/>
          <w:szCs w:val="24"/>
        </w:rPr>
        <w:lastRenderedPageBreak/>
        <w:t>pela 1ª Vara Cível da Comarca de Araguaína, no Juizado de Pequenas Causas. Em 30/10/1991, foi titularizado na Comarca de 1ª Entrância de Miranorte.</w:t>
      </w:r>
    </w:p>
    <w:p w:rsidR="00E24A8D" w:rsidRPr="00E24A8D" w:rsidRDefault="00E24A8D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A8D">
        <w:rPr>
          <w:rFonts w:ascii="Times New Roman" w:hAnsi="Times New Roman" w:cs="Times New Roman"/>
          <w:sz w:val="24"/>
          <w:szCs w:val="24"/>
        </w:rPr>
        <w:t>Em 1992, foi promovido para a Comarca de 2ª Entrância de Taguatinga e, no mesmo ano, para a para a Comarca de 3ª Entrância de Paraíso do Tocantins. Já em 19/05/1993 foi removido para a 1ª Vara de Família e Sucessões da Comarca de Araguaína, na qual permaneceu até 2014.</w:t>
      </w:r>
    </w:p>
    <w:p w:rsidR="00B02E86" w:rsidRDefault="00E24A8D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A8D">
        <w:rPr>
          <w:rFonts w:ascii="Times New Roman" w:hAnsi="Times New Roman" w:cs="Times New Roman"/>
          <w:sz w:val="24"/>
          <w:szCs w:val="24"/>
        </w:rPr>
        <w:t>Convocado em agosto daquele ano para atuar no Tribunal de Justiça do Tocantins, na vaga deixada pelo desembargador Daniel Negry, tomou posse efetivamente no cargo de desembargador em 16/04/2015, ao ser eleito pelo Corte do TJTO pelo critério de antiguidade. Foi ainda vice-corregedor da Justiça na gestão 2017-2019 e corregedor-geral na gestão 2019-2021.</w:t>
      </w:r>
      <w:r w:rsidR="009C1FE5" w:rsidRPr="009C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557" w:rsidRPr="009C1FE5" w:rsidRDefault="00B02E86" w:rsidP="00E24A8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B02E86">
        <w:rPr>
          <w:rFonts w:ascii="Times New Roman" w:hAnsi="Times New Roman" w:cs="Times New Roman"/>
          <w:sz w:val="24"/>
          <w:szCs w:val="24"/>
        </w:rPr>
        <w:t>7 de julho de 2025</w:t>
      </w:r>
      <w:r>
        <w:rPr>
          <w:rFonts w:ascii="Times New Roman" w:hAnsi="Times New Roman" w:cs="Times New Roman"/>
          <w:sz w:val="24"/>
          <w:szCs w:val="24"/>
        </w:rPr>
        <w:t xml:space="preserve"> foi aposentado volunta</w:t>
      </w:r>
      <w:r w:rsidRPr="00B02E86"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>mente por tempo de contribuição</w:t>
      </w:r>
      <w:r w:rsidRPr="00B02E86">
        <w:rPr>
          <w:rFonts w:ascii="Times New Roman" w:hAnsi="Times New Roman" w:cs="Times New Roman"/>
          <w:sz w:val="24"/>
          <w:szCs w:val="24"/>
        </w:rPr>
        <w:t>, formalizada pelo Decreto Judiciário nº 476/2025, publicado no DJe nº 5909</w:t>
      </w:r>
      <w:r w:rsidR="009C1FE5" w:rsidRPr="009C1FE5">
        <w:rPr>
          <w:rFonts w:ascii="Times New Roman" w:hAnsi="Times New Roman" w:cs="Times New Roman"/>
          <w:sz w:val="24"/>
          <w:szCs w:val="24"/>
        </w:rPr>
        <w:t>Desta forma, devido sua atuação social, justifica-se esta moção de aplausos</w:t>
      </w:r>
      <w:r w:rsidR="00094CDD" w:rsidRPr="009C1FE5">
        <w:rPr>
          <w:rFonts w:ascii="Times New Roman" w:hAnsi="Times New Roman" w:cs="Times New Roman"/>
          <w:sz w:val="24"/>
          <w:szCs w:val="24"/>
        </w:rPr>
        <w:t>.</w:t>
      </w:r>
    </w:p>
    <w:p w:rsidR="00B17557" w:rsidRPr="009C1FE5" w:rsidRDefault="00E24A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19 de agost</w:t>
      </w:r>
      <w:r w:rsidR="00B02E86">
        <w:rPr>
          <w:rFonts w:ascii="Times New Roman" w:hAnsi="Times New Roman" w:cs="Times New Roman"/>
          <w:sz w:val="24"/>
          <w:szCs w:val="24"/>
        </w:rPr>
        <w:t>o de 2025</w:t>
      </w:r>
      <w:r w:rsidR="00B17557" w:rsidRPr="009C1FE5">
        <w:rPr>
          <w:rFonts w:ascii="Times New Roman" w:hAnsi="Times New Roman" w:cs="Times New Roman"/>
          <w:sz w:val="24"/>
          <w:szCs w:val="24"/>
        </w:rPr>
        <w:t>.</w:t>
      </w:r>
    </w:p>
    <w:p w:rsidR="00FA4E7A" w:rsidRPr="009C1FE5" w:rsidRDefault="009D494D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9C1FE5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EA" w:rsidRDefault="007844EA" w:rsidP="005A0A28">
      <w:pPr>
        <w:spacing w:after="0" w:line="240" w:lineRule="auto"/>
      </w:pPr>
      <w:r>
        <w:separator/>
      </w:r>
    </w:p>
  </w:endnote>
  <w:endnote w:type="continuationSeparator" w:id="1">
    <w:p w:rsidR="007844EA" w:rsidRDefault="007844E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EA" w:rsidRDefault="007844EA" w:rsidP="005A0A28">
      <w:pPr>
        <w:spacing w:after="0" w:line="240" w:lineRule="auto"/>
      </w:pPr>
      <w:r>
        <w:separator/>
      </w:r>
    </w:p>
  </w:footnote>
  <w:footnote w:type="continuationSeparator" w:id="1">
    <w:p w:rsidR="007844EA" w:rsidRDefault="007844E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094CDD"/>
    <w:rsid w:val="00103139"/>
    <w:rsid w:val="00194D13"/>
    <w:rsid w:val="00227C73"/>
    <w:rsid w:val="0023705D"/>
    <w:rsid w:val="00245F97"/>
    <w:rsid w:val="00274D9D"/>
    <w:rsid w:val="00276291"/>
    <w:rsid w:val="002801EC"/>
    <w:rsid w:val="002963E6"/>
    <w:rsid w:val="002971B9"/>
    <w:rsid w:val="002C7AE0"/>
    <w:rsid w:val="002F11DB"/>
    <w:rsid w:val="00365FE3"/>
    <w:rsid w:val="003700BD"/>
    <w:rsid w:val="003730A9"/>
    <w:rsid w:val="00393C74"/>
    <w:rsid w:val="0039428E"/>
    <w:rsid w:val="003B08EA"/>
    <w:rsid w:val="003B371E"/>
    <w:rsid w:val="003B3D26"/>
    <w:rsid w:val="003C5DC1"/>
    <w:rsid w:val="003E7688"/>
    <w:rsid w:val="00422EA9"/>
    <w:rsid w:val="0043205A"/>
    <w:rsid w:val="00462718"/>
    <w:rsid w:val="00470E64"/>
    <w:rsid w:val="004721A6"/>
    <w:rsid w:val="00493698"/>
    <w:rsid w:val="004B7AA9"/>
    <w:rsid w:val="004E4CFC"/>
    <w:rsid w:val="00550254"/>
    <w:rsid w:val="00552EBE"/>
    <w:rsid w:val="005614E9"/>
    <w:rsid w:val="005916EC"/>
    <w:rsid w:val="005A0A28"/>
    <w:rsid w:val="005C3050"/>
    <w:rsid w:val="005C3ACD"/>
    <w:rsid w:val="005C4979"/>
    <w:rsid w:val="00602887"/>
    <w:rsid w:val="00631DBC"/>
    <w:rsid w:val="00640BE5"/>
    <w:rsid w:val="0065693C"/>
    <w:rsid w:val="00656C9F"/>
    <w:rsid w:val="00685D07"/>
    <w:rsid w:val="00691357"/>
    <w:rsid w:val="00724DAD"/>
    <w:rsid w:val="0074720E"/>
    <w:rsid w:val="00772208"/>
    <w:rsid w:val="00782E7A"/>
    <w:rsid w:val="007844EA"/>
    <w:rsid w:val="007A3F61"/>
    <w:rsid w:val="008210F1"/>
    <w:rsid w:val="008758AA"/>
    <w:rsid w:val="008C0820"/>
    <w:rsid w:val="008D6796"/>
    <w:rsid w:val="009611CC"/>
    <w:rsid w:val="00965290"/>
    <w:rsid w:val="00983323"/>
    <w:rsid w:val="0099595D"/>
    <w:rsid w:val="009B39AE"/>
    <w:rsid w:val="009B617F"/>
    <w:rsid w:val="009C1CB0"/>
    <w:rsid w:val="009C1FE5"/>
    <w:rsid w:val="009D494D"/>
    <w:rsid w:val="009D7B9D"/>
    <w:rsid w:val="009F7FE8"/>
    <w:rsid w:val="00A336E6"/>
    <w:rsid w:val="00A35CD3"/>
    <w:rsid w:val="00A537D5"/>
    <w:rsid w:val="00A76098"/>
    <w:rsid w:val="00A8085E"/>
    <w:rsid w:val="00AD0FAE"/>
    <w:rsid w:val="00AE4498"/>
    <w:rsid w:val="00B02E86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3EB4"/>
    <w:rsid w:val="00DF662F"/>
    <w:rsid w:val="00E00311"/>
    <w:rsid w:val="00E016E5"/>
    <w:rsid w:val="00E117A3"/>
    <w:rsid w:val="00E24A8D"/>
    <w:rsid w:val="00E62CAC"/>
    <w:rsid w:val="00E763C9"/>
    <w:rsid w:val="00E86667"/>
    <w:rsid w:val="00EA5645"/>
    <w:rsid w:val="00ED698A"/>
    <w:rsid w:val="00EE46D1"/>
    <w:rsid w:val="00F21689"/>
    <w:rsid w:val="00F40283"/>
    <w:rsid w:val="00F81E1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CD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3B3D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4</cp:revision>
  <cp:lastPrinted>2025-08-19T13:05:00Z</cp:lastPrinted>
  <dcterms:created xsi:type="dcterms:W3CDTF">2025-08-19T13:05:00Z</dcterms:created>
  <dcterms:modified xsi:type="dcterms:W3CDTF">2025-08-19T13:06:00Z</dcterms:modified>
</cp:coreProperties>
</file>