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CD7" w:rsidRPr="00B63D0C" w:rsidRDefault="003D3CD7" w:rsidP="00B5654A">
      <w:pPr>
        <w:pStyle w:val="Corpodetexto"/>
        <w:spacing w:line="276" w:lineRule="auto"/>
        <w:rPr>
          <w:rFonts w:ascii="Arial" w:hAnsi="Arial" w:cs="Arial"/>
          <w:sz w:val="24"/>
          <w:szCs w:val="24"/>
        </w:rPr>
      </w:pPr>
    </w:p>
    <w:p w:rsidR="003D3CD7" w:rsidRPr="00B63D0C" w:rsidRDefault="003D3CD7" w:rsidP="00B5654A">
      <w:pPr>
        <w:pStyle w:val="Corpodetexto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:rsidR="00E27054" w:rsidRPr="00B63D0C" w:rsidRDefault="00E27054" w:rsidP="00B5654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B63D0C" w:rsidRDefault="00B63D0C" w:rsidP="00B5654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E27054" w:rsidRPr="00B63D0C" w:rsidRDefault="00E27054" w:rsidP="00B5654A">
      <w:pPr>
        <w:spacing w:line="276" w:lineRule="auto"/>
        <w:rPr>
          <w:rFonts w:ascii="Arial" w:hAnsi="Arial" w:cs="Arial"/>
          <w:sz w:val="24"/>
          <w:szCs w:val="24"/>
        </w:rPr>
      </w:pPr>
      <w:r w:rsidRPr="00B63D0C">
        <w:rPr>
          <w:rFonts w:ascii="Arial" w:hAnsi="Arial" w:cs="Arial"/>
          <w:b/>
          <w:sz w:val="24"/>
          <w:szCs w:val="24"/>
        </w:rPr>
        <w:t>PROJETO DE LEI</w:t>
      </w:r>
      <w:r w:rsidR="00DF3201">
        <w:rPr>
          <w:rFonts w:ascii="Arial" w:hAnsi="Arial" w:cs="Arial"/>
          <w:b/>
          <w:sz w:val="24"/>
          <w:szCs w:val="24"/>
        </w:rPr>
        <w:t xml:space="preserve"> N.º</w:t>
      </w:r>
    </w:p>
    <w:p w:rsidR="00E27054" w:rsidRPr="00B63D0C" w:rsidRDefault="00E27054" w:rsidP="00B5654A">
      <w:pPr>
        <w:spacing w:line="276" w:lineRule="auto"/>
        <w:rPr>
          <w:rFonts w:ascii="Arial" w:hAnsi="Arial" w:cs="Arial"/>
          <w:sz w:val="24"/>
          <w:szCs w:val="24"/>
        </w:rPr>
      </w:pPr>
    </w:p>
    <w:p w:rsidR="00E27054" w:rsidRPr="009C3D44" w:rsidRDefault="00E27054" w:rsidP="00DF3201">
      <w:pPr>
        <w:spacing w:line="276" w:lineRule="auto"/>
        <w:ind w:left="4536"/>
        <w:jc w:val="both"/>
        <w:rPr>
          <w:rFonts w:ascii="Arial" w:hAnsi="Arial" w:cs="Arial"/>
          <w:i/>
        </w:rPr>
      </w:pPr>
      <w:r w:rsidRPr="009C3D44">
        <w:rPr>
          <w:rFonts w:ascii="Arial" w:hAnsi="Arial" w:cs="Arial"/>
          <w:i/>
        </w:rPr>
        <w:t xml:space="preserve">Concede </w:t>
      </w:r>
      <w:r w:rsidR="00EF4165" w:rsidRPr="009C3D44">
        <w:rPr>
          <w:rFonts w:ascii="Arial" w:hAnsi="Arial" w:cs="Arial"/>
          <w:i/>
        </w:rPr>
        <w:t xml:space="preserve">o </w:t>
      </w:r>
      <w:r w:rsidRPr="009C3D44">
        <w:rPr>
          <w:rFonts w:ascii="Arial" w:hAnsi="Arial" w:cs="Arial"/>
          <w:i/>
        </w:rPr>
        <w:t xml:space="preserve">Título de Cidadão </w:t>
      </w:r>
      <w:r w:rsidR="009C3D44" w:rsidRPr="009C3D44">
        <w:rPr>
          <w:rFonts w:ascii="Arial" w:hAnsi="Arial" w:cs="Arial"/>
          <w:i/>
        </w:rPr>
        <w:t>Tocantinense</w:t>
      </w:r>
      <w:r w:rsidR="00334E89" w:rsidRPr="009C3D44">
        <w:rPr>
          <w:rFonts w:ascii="Arial" w:hAnsi="Arial" w:cs="Arial"/>
          <w:i/>
        </w:rPr>
        <w:t xml:space="preserve"> a </w:t>
      </w:r>
      <w:r w:rsidR="00DF3201" w:rsidRPr="009C3D44">
        <w:rPr>
          <w:rFonts w:ascii="Arial" w:hAnsi="Arial" w:cs="Arial"/>
          <w:i/>
        </w:rPr>
        <w:t>Cledson da Rocha Lima</w:t>
      </w:r>
      <w:r w:rsidRPr="009C3D44">
        <w:rPr>
          <w:rFonts w:ascii="Arial" w:hAnsi="Arial" w:cs="Arial"/>
          <w:i/>
        </w:rPr>
        <w:t>.</w:t>
      </w:r>
    </w:p>
    <w:p w:rsidR="00E27054" w:rsidRPr="00B63D0C" w:rsidRDefault="00E27054" w:rsidP="00B5654A">
      <w:pPr>
        <w:spacing w:line="276" w:lineRule="auto"/>
        <w:ind w:left="3119"/>
        <w:rPr>
          <w:rFonts w:ascii="Arial" w:hAnsi="Arial" w:cs="Arial"/>
          <w:sz w:val="24"/>
          <w:szCs w:val="24"/>
        </w:rPr>
      </w:pPr>
    </w:p>
    <w:p w:rsidR="00E27054" w:rsidRPr="00B63D0C" w:rsidRDefault="00E27054" w:rsidP="009C3D44">
      <w:pPr>
        <w:spacing w:line="276" w:lineRule="auto"/>
        <w:rPr>
          <w:rFonts w:ascii="Arial" w:hAnsi="Arial" w:cs="Arial"/>
          <w:sz w:val="24"/>
          <w:szCs w:val="24"/>
        </w:rPr>
      </w:pPr>
      <w:r w:rsidRPr="00B63D0C">
        <w:rPr>
          <w:rFonts w:ascii="Arial" w:hAnsi="Arial" w:cs="Arial"/>
          <w:sz w:val="24"/>
          <w:szCs w:val="24"/>
        </w:rPr>
        <w:t xml:space="preserve">A Assembleia Legislativa </w:t>
      </w:r>
      <w:r w:rsidR="00EF4165">
        <w:rPr>
          <w:rFonts w:ascii="Arial" w:hAnsi="Arial" w:cs="Arial"/>
          <w:sz w:val="24"/>
          <w:szCs w:val="24"/>
        </w:rPr>
        <w:t>do Estado do Tocantins decreta:</w:t>
      </w:r>
    </w:p>
    <w:p w:rsidR="00334E89" w:rsidRPr="00B63D0C" w:rsidRDefault="00334E89" w:rsidP="009C3D44">
      <w:pPr>
        <w:spacing w:line="276" w:lineRule="auto"/>
        <w:rPr>
          <w:rFonts w:ascii="Arial" w:hAnsi="Arial" w:cs="Arial"/>
          <w:sz w:val="24"/>
          <w:szCs w:val="24"/>
        </w:rPr>
      </w:pPr>
    </w:p>
    <w:p w:rsidR="00334E89" w:rsidRDefault="00E27054" w:rsidP="009C3D44">
      <w:pPr>
        <w:spacing w:line="276" w:lineRule="auto"/>
        <w:rPr>
          <w:rFonts w:ascii="Arial" w:hAnsi="Arial" w:cs="Arial"/>
          <w:sz w:val="24"/>
          <w:szCs w:val="24"/>
        </w:rPr>
      </w:pPr>
      <w:r w:rsidRPr="00B63D0C">
        <w:rPr>
          <w:rFonts w:ascii="Arial" w:hAnsi="Arial" w:cs="Arial"/>
          <w:sz w:val="24"/>
          <w:szCs w:val="24"/>
        </w:rPr>
        <w:t>Art. 1º - Fica concedido</w:t>
      </w:r>
      <w:r w:rsidR="00C851A9" w:rsidRPr="00B63D0C">
        <w:rPr>
          <w:rFonts w:ascii="Arial" w:hAnsi="Arial" w:cs="Arial"/>
          <w:sz w:val="24"/>
          <w:szCs w:val="24"/>
        </w:rPr>
        <w:t xml:space="preserve"> </w:t>
      </w:r>
      <w:r w:rsidRPr="00B63D0C">
        <w:rPr>
          <w:rFonts w:ascii="Arial" w:hAnsi="Arial" w:cs="Arial"/>
          <w:sz w:val="24"/>
          <w:szCs w:val="24"/>
        </w:rPr>
        <w:t xml:space="preserve">o Título </w:t>
      </w:r>
      <w:r w:rsidR="009C3D44">
        <w:rPr>
          <w:rFonts w:ascii="Arial" w:hAnsi="Arial" w:cs="Arial"/>
          <w:sz w:val="24"/>
          <w:szCs w:val="24"/>
        </w:rPr>
        <w:t>de Cidadão Tocantinense</w:t>
      </w:r>
      <w:r w:rsidR="00EF4165">
        <w:rPr>
          <w:rFonts w:ascii="Arial" w:hAnsi="Arial" w:cs="Arial"/>
          <w:sz w:val="24"/>
          <w:szCs w:val="24"/>
        </w:rPr>
        <w:t xml:space="preserve"> </w:t>
      </w:r>
      <w:r w:rsidR="00DF3201">
        <w:rPr>
          <w:rFonts w:ascii="Arial" w:hAnsi="Arial" w:cs="Arial"/>
          <w:sz w:val="24"/>
          <w:szCs w:val="24"/>
        </w:rPr>
        <w:t>a Cledson da Rocha Lima.</w:t>
      </w:r>
    </w:p>
    <w:p w:rsidR="00B63D0C" w:rsidRPr="00B63D0C" w:rsidRDefault="00B63D0C" w:rsidP="009C3D44">
      <w:pPr>
        <w:spacing w:line="276" w:lineRule="auto"/>
        <w:ind w:right="1663"/>
        <w:rPr>
          <w:rFonts w:ascii="Arial" w:hAnsi="Arial" w:cs="Arial"/>
          <w:sz w:val="24"/>
          <w:szCs w:val="24"/>
        </w:rPr>
      </w:pPr>
    </w:p>
    <w:p w:rsidR="00E27054" w:rsidRPr="00B63D0C" w:rsidRDefault="00E27054" w:rsidP="009C3D44">
      <w:pPr>
        <w:spacing w:line="276" w:lineRule="auto"/>
        <w:rPr>
          <w:rFonts w:ascii="Arial" w:hAnsi="Arial" w:cs="Arial"/>
          <w:sz w:val="24"/>
          <w:szCs w:val="24"/>
        </w:rPr>
      </w:pPr>
      <w:r w:rsidRPr="00B63D0C">
        <w:rPr>
          <w:rFonts w:ascii="Arial" w:hAnsi="Arial" w:cs="Arial"/>
          <w:sz w:val="24"/>
          <w:szCs w:val="24"/>
        </w:rPr>
        <w:t>Art. 2º - Esta Lei entra em vigor na data de sua publicação.</w:t>
      </w:r>
    </w:p>
    <w:p w:rsidR="00B5654A" w:rsidRDefault="00B5654A" w:rsidP="00B5654A">
      <w:pPr>
        <w:tabs>
          <w:tab w:val="left" w:pos="4815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63D0C" w:rsidRPr="00B63D0C" w:rsidRDefault="00B63D0C" w:rsidP="00B5654A">
      <w:pPr>
        <w:tabs>
          <w:tab w:val="left" w:pos="4815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27054" w:rsidRPr="00B63D0C" w:rsidRDefault="00E27054" w:rsidP="00B5654A">
      <w:pPr>
        <w:tabs>
          <w:tab w:val="left" w:pos="4815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3D0C">
        <w:rPr>
          <w:rFonts w:ascii="Arial" w:hAnsi="Arial" w:cs="Arial"/>
          <w:b/>
          <w:sz w:val="24"/>
          <w:szCs w:val="24"/>
        </w:rPr>
        <w:t>JUSTIFICATIVA</w:t>
      </w:r>
    </w:p>
    <w:p w:rsidR="00C851A9" w:rsidRPr="00B63D0C" w:rsidRDefault="00C851A9" w:rsidP="00B5654A">
      <w:pPr>
        <w:tabs>
          <w:tab w:val="center" w:pos="4252"/>
          <w:tab w:val="left" w:pos="7755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EF4165" w:rsidRPr="00EF4165" w:rsidRDefault="00EF4165" w:rsidP="00EF4165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4165">
        <w:rPr>
          <w:rFonts w:ascii="Arial" w:hAnsi="Arial" w:cs="Arial"/>
          <w:sz w:val="24"/>
          <w:szCs w:val="24"/>
        </w:rPr>
        <w:t>Natural de Xinguara, no estado do Pará, Cledson construiu sua trajetória com dedicação, competência e profundo compromisso com o desenvolvimento sustentável. Casado há 12 anos com a senhora Mirella, pai orgulhoso de Victor, de 7 anos, e da pequena Maysa, de apenas 1 ano, ele é um exemplo de profissional que alia formação técnica, experiência prática e valores familiares sólidos.</w:t>
      </w:r>
    </w:p>
    <w:p w:rsidR="00EF4165" w:rsidRPr="00EF4165" w:rsidRDefault="00EF4165" w:rsidP="00EF4165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F4165" w:rsidRPr="00EF4165" w:rsidRDefault="00EF4165" w:rsidP="00EF4165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4165">
        <w:rPr>
          <w:rFonts w:ascii="Arial" w:hAnsi="Arial" w:cs="Arial"/>
          <w:sz w:val="24"/>
          <w:szCs w:val="24"/>
        </w:rPr>
        <w:t>Graduado em Engenharia Ambiental pela Universidade Estadual do Pará, com especializações em Segurança do Trabalho pela FIJ e em Economia e Gestão, e Gestso Estratégica de Pessoas pela Fundação Getúlio Vargas, iniciou sua carreira em uma multinacional do setor industrial, migrando em seguida para o agronegócio. Atuou por 10 anos na Agropecuária Santa Bárbara, com passagens por Redenção (PA), Campo Grande (MS) e, desde 2015, em Palmas (TO), onde também agregou à sua atuação a gestão de pessoas e sustentabilidade.</w:t>
      </w:r>
    </w:p>
    <w:p w:rsidR="00EF4165" w:rsidRPr="00EF4165" w:rsidRDefault="00EF4165" w:rsidP="00EF4165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F4165" w:rsidRPr="00EF4165" w:rsidRDefault="00EF4165" w:rsidP="00EF4165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4165">
        <w:rPr>
          <w:rFonts w:ascii="Arial" w:hAnsi="Arial" w:cs="Arial"/>
          <w:sz w:val="24"/>
          <w:szCs w:val="24"/>
        </w:rPr>
        <w:t>Em seguida, assumiu novos desafios na AGROJEM, fortalecendo ainda mais seu conhecimento em recursos humanos, sustentabilidade e regularização fundiária, além de estreitar laços com grandes líderes do setor produtivo no estado do Tocantins.</w:t>
      </w:r>
    </w:p>
    <w:p w:rsidR="00EF4165" w:rsidRPr="00EF4165" w:rsidRDefault="00EF4165" w:rsidP="00EF4165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F4165" w:rsidRPr="00EF4165" w:rsidRDefault="00EF4165" w:rsidP="00EF4165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4165">
        <w:rPr>
          <w:rFonts w:ascii="Arial" w:hAnsi="Arial" w:cs="Arial"/>
          <w:sz w:val="24"/>
          <w:szCs w:val="24"/>
        </w:rPr>
        <w:t>Em 2024, foi designado conselheiro do COEMA, oportunidade em que contribuiu ativamente com a agenda ambiental do Estado. Já em 2025, foi convidado a assumir a presidência do Instituto Natureza do Tocantins – NATURATINS, onde, em poucos meses, demonstrou resultados concretos, como o avanço dos planos de manejo das APAs e a regularização do Cadastro Ambiental Rural (CAR), entre outras importantes ações.</w:t>
      </w:r>
    </w:p>
    <w:p w:rsidR="00EF4165" w:rsidRPr="00EF4165" w:rsidRDefault="00EF4165" w:rsidP="00EF4165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F4165" w:rsidRDefault="00EF4165" w:rsidP="00EF4165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F4165" w:rsidRDefault="00EF4165" w:rsidP="00EF4165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F4165" w:rsidRDefault="00EF4165" w:rsidP="00EF4165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F4165" w:rsidRDefault="00EF4165" w:rsidP="00EF4165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F4165" w:rsidRDefault="00EF4165" w:rsidP="00EF4165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C3D44" w:rsidRDefault="009C3D44" w:rsidP="00EF4165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C01AD" w:rsidRDefault="00EF4165" w:rsidP="00EF4165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4165">
        <w:rPr>
          <w:rFonts w:ascii="Arial" w:hAnsi="Arial" w:cs="Arial"/>
          <w:sz w:val="24"/>
          <w:szCs w:val="24"/>
        </w:rPr>
        <w:t>Hoje, Cledson se destaca como uma liderança técnica com visão de futuro, comprometida com um Tocantins mais sustentável e equilibrado. Um homem que escolheu este Estado para viver, formar sua família e construir um legado de trabalho, ética e dedicação ao bem comum.</w:t>
      </w:r>
    </w:p>
    <w:p w:rsidR="009C3D44" w:rsidRDefault="009C3D44" w:rsidP="000C01AD">
      <w:pPr>
        <w:pStyle w:val="Corpodetexto"/>
        <w:tabs>
          <w:tab w:val="left" w:pos="8647"/>
        </w:tabs>
        <w:spacing w:line="276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9C3D44" w:rsidRDefault="009C3D44" w:rsidP="000C01AD">
      <w:pPr>
        <w:pStyle w:val="Corpodetexto"/>
        <w:tabs>
          <w:tab w:val="left" w:pos="8647"/>
        </w:tabs>
        <w:spacing w:line="276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E27054" w:rsidRPr="00B63D0C" w:rsidRDefault="00E27054" w:rsidP="000C01AD">
      <w:pPr>
        <w:pStyle w:val="Corpodetexto"/>
        <w:tabs>
          <w:tab w:val="left" w:pos="8647"/>
        </w:tabs>
        <w:spacing w:line="276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B63D0C">
        <w:rPr>
          <w:rFonts w:ascii="Arial" w:hAnsi="Arial" w:cs="Arial"/>
          <w:sz w:val="24"/>
          <w:szCs w:val="24"/>
        </w:rPr>
        <w:t xml:space="preserve">Sala de Sessões, </w:t>
      </w:r>
      <w:r w:rsidR="009F7426" w:rsidRPr="00B63D0C">
        <w:rPr>
          <w:rFonts w:ascii="Arial" w:hAnsi="Arial" w:cs="Arial"/>
          <w:sz w:val="24"/>
          <w:szCs w:val="24"/>
        </w:rPr>
        <w:t xml:space="preserve"> </w:t>
      </w:r>
      <w:r w:rsidR="00AE34BE">
        <w:rPr>
          <w:rFonts w:ascii="Arial" w:hAnsi="Arial" w:cs="Arial"/>
          <w:sz w:val="24"/>
          <w:szCs w:val="24"/>
        </w:rPr>
        <w:t>30</w:t>
      </w:r>
      <w:r w:rsidR="00EF4165">
        <w:rPr>
          <w:rFonts w:ascii="Arial" w:hAnsi="Arial" w:cs="Arial"/>
          <w:sz w:val="24"/>
          <w:szCs w:val="24"/>
        </w:rPr>
        <w:t xml:space="preserve"> </w:t>
      </w:r>
      <w:r w:rsidR="008444EA" w:rsidRPr="00B63D0C">
        <w:rPr>
          <w:rFonts w:ascii="Arial" w:hAnsi="Arial" w:cs="Arial"/>
          <w:sz w:val="24"/>
          <w:szCs w:val="24"/>
        </w:rPr>
        <w:t xml:space="preserve">de </w:t>
      </w:r>
      <w:r w:rsidR="00AE34BE">
        <w:rPr>
          <w:rFonts w:ascii="Arial" w:hAnsi="Arial" w:cs="Arial"/>
          <w:sz w:val="24"/>
          <w:szCs w:val="24"/>
        </w:rPr>
        <w:t>setembro</w:t>
      </w:r>
      <w:r w:rsidR="00B9582C">
        <w:rPr>
          <w:rFonts w:ascii="Arial" w:hAnsi="Arial" w:cs="Arial"/>
          <w:sz w:val="24"/>
          <w:szCs w:val="24"/>
        </w:rPr>
        <w:t xml:space="preserve"> de 2025</w:t>
      </w:r>
      <w:r w:rsidRPr="00B63D0C">
        <w:rPr>
          <w:rFonts w:ascii="Arial" w:hAnsi="Arial" w:cs="Arial"/>
          <w:sz w:val="24"/>
          <w:szCs w:val="24"/>
        </w:rPr>
        <w:t>.</w:t>
      </w:r>
    </w:p>
    <w:p w:rsidR="00B5654A" w:rsidRDefault="00B5654A" w:rsidP="00B5654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F4165" w:rsidRDefault="00EF4165" w:rsidP="00B5654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0C01AD" w:rsidRDefault="000C01AD" w:rsidP="00B5654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0C01AD" w:rsidRPr="00B63D0C" w:rsidRDefault="000C01AD" w:rsidP="00B5654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0C01AD" w:rsidRDefault="00E27054" w:rsidP="00B5654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3D0C">
        <w:rPr>
          <w:rFonts w:ascii="Arial" w:hAnsi="Arial" w:cs="Arial"/>
          <w:b/>
          <w:sz w:val="24"/>
          <w:szCs w:val="24"/>
        </w:rPr>
        <w:t>NILTON FRANCO</w:t>
      </w:r>
    </w:p>
    <w:p w:rsidR="00B5654A" w:rsidRPr="00B63D0C" w:rsidRDefault="00E2705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63D0C">
        <w:rPr>
          <w:rFonts w:ascii="Arial" w:hAnsi="Arial" w:cs="Arial"/>
          <w:sz w:val="24"/>
          <w:szCs w:val="24"/>
        </w:rPr>
        <w:t>Deputado Estadual</w:t>
      </w:r>
    </w:p>
    <w:sectPr w:rsidR="00B5654A" w:rsidRPr="00B63D0C" w:rsidSect="00EF4165">
      <w:headerReference w:type="default" r:id="rId6"/>
      <w:footerReference w:type="default" r:id="rId7"/>
      <w:type w:val="continuous"/>
      <w:pgSz w:w="11910" w:h="16840"/>
      <w:pgMar w:top="760" w:right="1278" w:bottom="24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A7A" w:rsidRDefault="004C1A7A" w:rsidP="000C01AD">
      <w:r>
        <w:separator/>
      </w:r>
    </w:p>
  </w:endnote>
  <w:endnote w:type="continuationSeparator" w:id="1">
    <w:p w:rsidR="004C1A7A" w:rsidRDefault="004C1A7A" w:rsidP="000C0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1AD" w:rsidRPr="004C6B8C" w:rsidRDefault="000C01AD" w:rsidP="000C01AD">
    <w:pPr>
      <w:pStyle w:val="Rodap"/>
      <w:jc w:val="center"/>
      <w:rPr>
        <w:color w:val="333333"/>
        <w:sz w:val="16"/>
      </w:rPr>
    </w:pPr>
    <w:r w:rsidRPr="004C6B8C">
      <w:rPr>
        <w:color w:val="333333"/>
        <w:sz w:val="16"/>
      </w:rPr>
      <w:t>Assembleia Legislativa do Estado do Tocantins</w:t>
    </w:r>
  </w:p>
  <w:p w:rsidR="000C01AD" w:rsidRPr="004C6B8C" w:rsidRDefault="000C01AD" w:rsidP="000C01AD">
    <w:pPr>
      <w:pStyle w:val="Rodap"/>
      <w:jc w:val="center"/>
      <w:rPr>
        <w:b/>
        <w:color w:val="333333"/>
        <w:sz w:val="16"/>
      </w:rPr>
    </w:pPr>
    <w:r w:rsidRPr="004C6B8C">
      <w:rPr>
        <w:b/>
        <w:color w:val="333333"/>
        <w:sz w:val="16"/>
      </w:rPr>
      <w:t>Gabinete Dep. Estadual Nilton Franco</w:t>
    </w:r>
  </w:p>
  <w:p w:rsidR="000C01AD" w:rsidRPr="004C6B8C" w:rsidRDefault="000C01AD" w:rsidP="000C01AD">
    <w:pPr>
      <w:pStyle w:val="Rodap"/>
      <w:jc w:val="center"/>
      <w:rPr>
        <w:color w:val="333333"/>
        <w:sz w:val="16"/>
      </w:rPr>
    </w:pPr>
    <w:r w:rsidRPr="004C6B8C">
      <w:rPr>
        <w:color w:val="333333"/>
        <w:sz w:val="16"/>
      </w:rPr>
      <w:t>Praça dos Girassóis / Cx. Postal 191</w:t>
    </w:r>
  </w:p>
  <w:p w:rsidR="000C01AD" w:rsidRPr="004C6B8C" w:rsidRDefault="000C01AD" w:rsidP="000C01AD">
    <w:pPr>
      <w:pStyle w:val="Rodap"/>
      <w:jc w:val="center"/>
      <w:rPr>
        <w:color w:val="333333"/>
        <w:sz w:val="16"/>
      </w:rPr>
    </w:pPr>
    <w:r>
      <w:rPr>
        <w:color w:val="333333"/>
        <w:sz w:val="16"/>
      </w:rPr>
      <w:t>PALMAS – TO/ 77001-902</w:t>
    </w:r>
  </w:p>
  <w:p w:rsidR="000C01AD" w:rsidRDefault="000C01AD" w:rsidP="000C01AD">
    <w:pPr>
      <w:pStyle w:val="Rodap"/>
      <w:jc w:val="center"/>
    </w:pPr>
    <w:r w:rsidRPr="004C6B8C">
      <w:rPr>
        <w:color w:val="333333"/>
        <w:sz w:val="16"/>
      </w:rPr>
      <w:t>Fone: (63) 3212 50</w:t>
    </w:r>
    <w:r>
      <w:rPr>
        <w:color w:val="333333"/>
        <w:sz w:val="16"/>
      </w:rPr>
      <w:t>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A7A" w:rsidRDefault="004C1A7A" w:rsidP="000C01AD">
      <w:r>
        <w:separator/>
      </w:r>
    </w:p>
  </w:footnote>
  <w:footnote w:type="continuationSeparator" w:id="1">
    <w:p w:rsidR="004C1A7A" w:rsidRDefault="004C1A7A" w:rsidP="000C01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1AD" w:rsidRPr="000C01AD" w:rsidRDefault="000C01AD" w:rsidP="000C01AD">
    <w:pPr>
      <w:pStyle w:val="Cabealho"/>
    </w:pPr>
    <w:r w:rsidRPr="000C01AD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4892365</wp:posOffset>
          </wp:positionH>
          <wp:positionV relativeFrom="paragraph">
            <wp:posOffset>49370</wp:posOffset>
          </wp:positionV>
          <wp:extent cx="973171" cy="535022"/>
          <wp:effectExtent l="19050" t="0" r="0" b="0"/>
          <wp:wrapNone/>
          <wp:docPr id="4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171" cy="5350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C01AD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2324667</wp:posOffset>
          </wp:positionH>
          <wp:positionV relativeFrom="paragraph">
            <wp:posOffset>-223736</wp:posOffset>
          </wp:positionV>
          <wp:extent cx="875490" cy="1011676"/>
          <wp:effectExtent l="0" t="0" r="0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3D3CD7"/>
    <w:rsid w:val="000C01AD"/>
    <w:rsid w:val="00182642"/>
    <w:rsid w:val="002132E9"/>
    <w:rsid w:val="00241BB2"/>
    <w:rsid w:val="00334E89"/>
    <w:rsid w:val="003D3CD7"/>
    <w:rsid w:val="003F31A0"/>
    <w:rsid w:val="004C1A7A"/>
    <w:rsid w:val="005574D6"/>
    <w:rsid w:val="00636CB0"/>
    <w:rsid w:val="00812770"/>
    <w:rsid w:val="008444EA"/>
    <w:rsid w:val="009C3D44"/>
    <w:rsid w:val="009F7426"/>
    <w:rsid w:val="00A85CFB"/>
    <w:rsid w:val="00AE34BE"/>
    <w:rsid w:val="00B5654A"/>
    <w:rsid w:val="00B63D0C"/>
    <w:rsid w:val="00B9582C"/>
    <w:rsid w:val="00C53917"/>
    <w:rsid w:val="00C851A9"/>
    <w:rsid w:val="00D23C3D"/>
    <w:rsid w:val="00DF3201"/>
    <w:rsid w:val="00E27054"/>
    <w:rsid w:val="00EF4165"/>
    <w:rsid w:val="00F17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F31A0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31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F31A0"/>
  </w:style>
  <w:style w:type="paragraph" w:styleId="Ttulo">
    <w:name w:val="Title"/>
    <w:basedOn w:val="Normal"/>
    <w:uiPriority w:val="1"/>
    <w:qFormat/>
    <w:rsid w:val="003F31A0"/>
    <w:pPr>
      <w:spacing w:before="44"/>
      <w:ind w:left="2650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3F31A0"/>
  </w:style>
  <w:style w:type="paragraph" w:customStyle="1" w:styleId="TableParagraph">
    <w:name w:val="Table Paragraph"/>
    <w:basedOn w:val="Normal"/>
    <w:uiPriority w:val="1"/>
    <w:qFormat/>
    <w:rsid w:val="003F31A0"/>
  </w:style>
  <w:style w:type="paragraph" w:styleId="Cabealho">
    <w:name w:val="header"/>
    <w:basedOn w:val="Normal"/>
    <w:link w:val="CabealhoChar"/>
    <w:uiPriority w:val="99"/>
    <w:semiHidden/>
    <w:unhideWhenUsed/>
    <w:rsid w:val="000C01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C01A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nhideWhenUsed/>
    <w:rsid w:val="000C01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C01AD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44"/>
      <w:ind w:left="2650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Historico</vt:lpstr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Historico</dc:title>
  <dc:creator>78125596100</dc:creator>
  <cp:lastModifiedBy>Marina Azevedo Da Silva</cp:lastModifiedBy>
  <cp:revision>4</cp:revision>
  <cp:lastPrinted>2025-09-30T19:17:00Z</cp:lastPrinted>
  <dcterms:created xsi:type="dcterms:W3CDTF">2025-09-30T18:42:00Z</dcterms:created>
  <dcterms:modified xsi:type="dcterms:W3CDTF">2025-09-30T19:27:00Z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LastSaved">
    <vt:filetime>2023-10-31T00:00:00Z</vt:filetime>
  </property>
</Properties>
</file>