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BC6" w:rsidRDefault="00B17557" w:rsidP="002B1BC6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1B6BA7">
        <w:rPr>
          <w:rFonts w:cstheme="minorHAnsi"/>
          <w:b/>
          <w:sz w:val="24"/>
          <w:szCs w:val="24"/>
        </w:rPr>
        <w:t>EXCELENTÍSSIMO SENHOR PRESIDENTE DA ASSEMBLEIA LEGISLATIVA DO ESTADO DO TOCANTINS</w:t>
      </w:r>
    </w:p>
    <w:p w:rsidR="00FA4E7A" w:rsidRPr="003E7DD5" w:rsidRDefault="00FA4E7A" w:rsidP="002B1BC6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1B6BA7">
        <w:rPr>
          <w:rFonts w:cstheme="minorHAnsi"/>
          <w:sz w:val="24"/>
          <w:szCs w:val="24"/>
        </w:rPr>
        <w:t xml:space="preserve">REQUERIMENTO Nº </w:t>
      </w:r>
      <w:r w:rsidR="003F5982">
        <w:rPr>
          <w:rFonts w:cstheme="minorHAnsi"/>
          <w:sz w:val="24"/>
          <w:szCs w:val="24"/>
        </w:rPr>
        <w:t xml:space="preserve">     2026</w:t>
      </w:r>
      <w:r w:rsidR="00F21689" w:rsidRPr="001B6BA7">
        <w:rPr>
          <w:rFonts w:cstheme="minorHAnsi"/>
          <w:sz w:val="24"/>
          <w:szCs w:val="24"/>
        </w:rPr>
        <w:t>.</w:t>
      </w:r>
    </w:p>
    <w:p w:rsidR="007B1CA4" w:rsidRPr="007B1CA4" w:rsidRDefault="007B1CA4" w:rsidP="007B1CA4">
      <w:pPr>
        <w:spacing w:line="240" w:lineRule="auto"/>
        <w:ind w:firstLine="851"/>
        <w:jc w:val="both"/>
        <w:rPr>
          <w:rFonts w:cstheme="minorHAnsi"/>
          <w:sz w:val="24"/>
          <w:szCs w:val="24"/>
        </w:rPr>
      </w:pPr>
      <w:r w:rsidRPr="007B1CA4">
        <w:rPr>
          <w:rFonts w:cstheme="minorHAnsi"/>
          <w:sz w:val="24"/>
          <w:szCs w:val="24"/>
        </w:rPr>
        <w:t xml:space="preserve">Requer, com fundamento no inciso XV do art. 118, do Regimento Interno, Moção de Pesar pelo falecimento </w:t>
      </w:r>
      <w:r w:rsidR="003F5982" w:rsidRPr="003F5982">
        <w:rPr>
          <w:rFonts w:cstheme="minorHAnsi"/>
          <w:sz w:val="24"/>
          <w:szCs w:val="24"/>
        </w:rPr>
        <w:t>Josefa Francisca de Sousa</w:t>
      </w:r>
      <w:r w:rsidR="003F5982">
        <w:rPr>
          <w:rFonts w:cstheme="minorHAnsi"/>
          <w:sz w:val="24"/>
          <w:szCs w:val="24"/>
        </w:rPr>
        <w:t>, de Guaraí</w:t>
      </w:r>
      <w:r w:rsidRPr="007B1CA4">
        <w:rPr>
          <w:rFonts w:cstheme="minorHAnsi"/>
          <w:sz w:val="24"/>
          <w:szCs w:val="24"/>
        </w:rPr>
        <w:t>/TO.</w:t>
      </w:r>
    </w:p>
    <w:p w:rsidR="007B1CA4" w:rsidRPr="007B1CA4" w:rsidRDefault="007B1CA4" w:rsidP="007B1CA4">
      <w:pPr>
        <w:spacing w:line="240" w:lineRule="auto"/>
        <w:ind w:firstLine="851"/>
        <w:jc w:val="both"/>
        <w:rPr>
          <w:rFonts w:cstheme="minorHAnsi"/>
          <w:sz w:val="24"/>
          <w:szCs w:val="24"/>
        </w:rPr>
      </w:pPr>
    </w:p>
    <w:p w:rsidR="00C30A0D" w:rsidRDefault="007B1CA4" w:rsidP="007B1CA4">
      <w:pPr>
        <w:spacing w:line="240" w:lineRule="auto"/>
        <w:ind w:firstLine="851"/>
        <w:jc w:val="both"/>
        <w:rPr>
          <w:rFonts w:cstheme="minorHAnsi"/>
          <w:sz w:val="24"/>
          <w:szCs w:val="24"/>
        </w:rPr>
      </w:pPr>
      <w:r w:rsidRPr="007B1CA4">
        <w:rPr>
          <w:rFonts w:cstheme="minorHAnsi"/>
          <w:sz w:val="24"/>
          <w:szCs w:val="24"/>
        </w:rPr>
        <w:t xml:space="preserve">O Deputado que o presente subscreve, vem, respeitosamente, nos termos regimentais, REQUERER moção de pesar pelo falecimento </w:t>
      </w:r>
      <w:r w:rsidR="003F5982">
        <w:rPr>
          <w:rFonts w:cstheme="minorHAnsi"/>
          <w:sz w:val="24"/>
          <w:szCs w:val="24"/>
        </w:rPr>
        <w:t xml:space="preserve">da </w:t>
      </w:r>
      <w:proofErr w:type="spellStart"/>
      <w:r w:rsidR="003F5982">
        <w:rPr>
          <w:rFonts w:cstheme="minorHAnsi"/>
          <w:sz w:val="24"/>
          <w:szCs w:val="24"/>
        </w:rPr>
        <w:t>Sra</w:t>
      </w:r>
      <w:proofErr w:type="spellEnd"/>
      <w:r w:rsidRPr="007B1CA4">
        <w:rPr>
          <w:rFonts w:cstheme="minorHAnsi"/>
          <w:sz w:val="24"/>
          <w:szCs w:val="24"/>
        </w:rPr>
        <w:t xml:space="preserve"> acima.</w:t>
      </w:r>
    </w:p>
    <w:p w:rsidR="003F5982" w:rsidRPr="00C30A0D" w:rsidRDefault="003F5982" w:rsidP="007B1CA4">
      <w:pPr>
        <w:spacing w:line="240" w:lineRule="auto"/>
        <w:ind w:firstLine="851"/>
        <w:jc w:val="both"/>
        <w:rPr>
          <w:rFonts w:cstheme="minorHAnsi"/>
          <w:sz w:val="24"/>
          <w:szCs w:val="24"/>
        </w:rPr>
      </w:pPr>
    </w:p>
    <w:p w:rsidR="00FA4E7A" w:rsidRDefault="00FA4E7A" w:rsidP="002B1BC6">
      <w:pPr>
        <w:spacing w:line="240" w:lineRule="auto"/>
        <w:ind w:firstLine="851"/>
        <w:jc w:val="center"/>
        <w:rPr>
          <w:rFonts w:cstheme="minorHAnsi"/>
          <w:b/>
          <w:bCs/>
          <w:sz w:val="24"/>
          <w:szCs w:val="24"/>
        </w:rPr>
      </w:pPr>
      <w:r w:rsidRPr="001B6BA7">
        <w:rPr>
          <w:rFonts w:cstheme="minorHAnsi"/>
          <w:b/>
          <w:bCs/>
          <w:sz w:val="24"/>
          <w:szCs w:val="24"/>
        </w:rPr>
        <w:t>JUSTIFICATIVA</w:t>
      </w:r>
    </w:p>
    <w:p w:rsidR="003F5982" w:rsidRPr="001B6BA7" w:rsidRDefault="003F5982" w:rsidP="002B1BC6">
      <w:pPr>
        <w:spacing w:line="240" w:lineRule="auto"/>
        <w:ind w:firstLine="851"/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:rsidR="0035589E" w:rsidRPr="0035589E" w:rsidRDefault="003F5982" w:rsidP="0035589E">
      <w:pPr>
        <w:spacing w:line="360" w:lineRule="auto"/>
        <w:ind w:firstLine="851"/>
        <w:jc w:val="both"/>
        <w:rPr>
          <w:sz w:val="24"/>
          <w:szCs w:val="24"/>
        </w:rPr>
      </w:pPr>
      <w:r w:rsidRPr="003F5982">
        <w:rPr>
          <w:sz w:val="24"/>
          <w:szCs w:val="24"/>
        </w:rPr>
        <w:t xml:space="preserve">Josefa Francisca de Sousa faleceu aos 91 anos, Natural do Piauí, chegou a Guaraí em 1966, antes de se tornar município. Ao lado do esposo, pastor José Leandro, ajudou a construir uma das mais importantes histórias de evangelização do Tocantins, com mais de 70 anos de união e fé, sendo base da Assembleia de Deus </w:t>
      </w:r>
      <w:proofErr w:type="spellStart"/>
      <w:r w:rsidRPr="003F5982">
        <w:rPr>
          <w:sz w:val="24"/>
          <w:szCs w:val="24"/>
        </w:rPr>
        <w:t>Ciadseta</w:t>
      </w:r>
      <w:proofErr w:type="spellEnd"/>
      <w:r w:rsidR="0035589E" w:rsidRPr="0035589E">
        <w:rPr>
          <w:sz w:val="24"/>
          <w:szCs w:val="24"/>
        </w:rPr>
        <w:t xml:space="preserve">. Sua contribuição para com a sociedade e função social será eternamente lembrada, e sua falta deixa um vazio irreparável </w:t>
      </w:r>
      <w:proofErr w:type="gramStart"/>
      <w:r w:rsidR="0035589E" w:rsidRPr="0035589E">
        <w:rPr>
          <w:sz w:val="24"/>
          <w:szCs w:val="24"/>
        </w:rPr>
        <w:t>entre</w:t>
      </w:r>
      <w:proofErr w:type="gramEnd"/>
      <w:r w:rsidR="0035589E" w:rsidRPr="0035589E">
        <w:rPr>
          <w:sz w:val="24"/>
          <w:szCs w:val="24"/>
        </w:rPr>
        <w:t xml:space="preserve"> todos nós.</w:t>
      </w:r>
    </w:p>
    <w:p w:rsidR="0035589E" w:rsidRPr="0035589E" w:rsidRDefault="0035589E" w:rsidP="0035589E">
      <w:pPr>
        <w:spacing w:line="360" w:lineRule="auto"/>
        <w:ind w:firstLine="851"/>
        <w:jc w:val="both"/>
        <w:rPr>
          <w:sz w:val="24"/>
          <w:szCs w:val="24"/>
        </w:rPr>
      </w:pPr>
      <w:r w:rsidRPr="0035589E">
        <w:rPr>
          <w:sz w:val="24"/>
          <w:szCs w:val="24"/>
        </w:rPr>
        <w:t>Neste momento de dor e consternação, me solidarizo com a família, amigos e todos que tiveram a honra de compartilhar momentos ao lado dos queridos pastores, oferecendo nossas mais sinceras condolências e orações para que encontrem conforto e força neste momento tão difícil.</w:t>
      </w:r>
    </w:p>
    <w:p w:rsidR="0035589E" w:rsidRPr="0035589E" w:rsidRDefault="0035589E" w:rsidP="0035589E">
      <w:pPr>
        <w:spacing w:line="360" w:lineRule="auto"/>
        <w:ind w:firstLine="851"/>
        <w:jc w:val="both"/>
        <w:rPr>
          <w:sz w:val="24"/>
          <w:szCs w:val="24"/>
        </w:rPr>
      </w:pPr>
      <w:r w:rsidRPr="0035589E">
        <w:rPr>
          <w:sz w:val="24"/>
          <w:szCs w:val="24"/>
        </w:rPr>
        <w:t>Que suas memórias sejam uma fonte de inspiração, e que a saudade que deixa se transforme em gratidão por tudo o que nos ensinou e pela amizade que nos ofereceu.</w:t>
      </w:r>
    </w:p>
    <w:p w:rsidR="0035589E" w:rsidRDefault="003F5982" w:rsidP="0035589E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Descanse</w:t>
      </w:r>
      <w:r w:rsidR="0035589E" w:rsidRPr="0035589E">
        <w:rPr>
          <w:sz w:val="24"/>
          <w:szCs w:val="24"/>
        </w:rPr>
        <w:t xml:space="preserve"> em paz, </w:t>
      </w:r>
      <w:r w:rsidRPr="003F5982">
        <w:rPr>
          <w:sz w:val="24"/>
          <w:szCs w:val="24"/>
        </w:rPr>
        <w:t>Josefa Francisca de Sousa</w:t>
      </w:r>
      <w:r w:rsidR="0035589E" w:rsidRPr="0035589E">
        <w:rPr>
          <w:sz w:val="24"/>
          <w:szCs w:val="24"/>
        </w:rPr>
        <w:t>.</w:t>
      </w:r>
    </w:p>
    <w:p w:rsidR="00B41DB0" w:rsidRPr="001B6BA7" w:rsidRDefault="003F5982" w:rsidP="0035589E">
      <w:pPr>
        <w:spacing w:line="360" w:lineRule="auto"/>
        <w:ind w:firstLine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Sala das Sessões, 15 de abril de 2026</w:t>
      </w:r>
      <w:r w:rsidR="00B17557" w:rsidRPr="001B6BA7">
        <w:rPr>
          <w:rFonts w:cstheme="minorHAnsi"/>
          <w:sz w:val="24"/>
          <w:szCs w:val="24"/>
        </w:rPr>
        <w:t>.</w:t>
      </w:r>
    </w:p>
    <w:p w:rsidR="00FA4E7A" w:rsidRPr="001B6BA7" w:rsidRDefault="00B65852" w:rsidP="00F21689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1B6BA7">
        <w:rPr>
          <w:rFonts w:cstheme="minorHAnsi"/>
          <w:b/>
          <w:bCs/>
          <w:sz w:val="24"/>
          <w:szCs w:val="24"/>
        </w:rPr>
        <w:lastRenderedPageBreak/>
        <w:t>GIPÃO</w:t>
      </w:r>
    </w:p>
    <w:p w:rsidR="00FA4E7A" w:rsidRPr="001B6BA7" w:rsidRDefault="00FA4E7A" w:rsidP="00F21689">
      <w:pPr>
        <w:spacing w:line="360" w:lineRule="auto"/>
        <w:jc w:val="center"/>
        <w:rPr>
          <w:rFonts w:cstheme="minorHAnsi"/>
          <w:sz w:val="24"/>
          <w:szCs w:val="24"/>
        </w:rPr>
      </w:pPr>
      <w:r w:rsidRPr="001B6BA7">
        <w:rPr>
          <w:rFonts w:cstheme="minorHAnsi"/>
          <w:sz w:val="24"/>
          <w:szCs w:val="24"/>
        </w:rPr>
        <w:t>Deputado Estadual</w:t>
      </w:r>
    </w:p>
    <w:sectPr w:rsidR="00FA4E7A" w:rsidRPr="001B6BA7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E73" w:rsidRDefault="00EF5E73" w:rsidP="005A0A28">
      <w:pPr>
        <w:spacing w:after="0" w:line="240" w:lineRule="auto"/>
      </w:pPr>
      <w:r>
        <w:separator/>
      </w:r>
    </w:p>
  </w:endnote>
  <w:endnote w:type="continuationSeparator" w:id="0">
    <w:p w:rsidR="00EF5E73" w:rsidRDefault="00EF5E73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E73" w:rsidRDefault="00EF5E73" w:rsidP="005A0A28">
      <w:pPr>
        <w:spacing w:after="0" w:line="240" w:lineRule="auto"/>
      </w:pPr>
      <w:r>
        <w:separator/>
      </w:r>
    </w:p>
  </w:footnote>
  <w:footnote w:type="continuationSeparator" w:id="0">
    <w:p w:rsidR="00EF5E73" w:rsidRDefault="00EF5E73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EE30FA" w:rsidRDefault="00EE30FA" w:rsidP="00EE30FA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GABINETE DO DEPUTADO ESTADUAL GIPÃO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83"/>
    <w:rsid w:val="00027DF7"/>
    <w:rsid w:val="00032BEB"/>
    <w:rsid w:val="000931EC"/>
    <w:rsid w:val="000A2386"/>
    <w:rsid w:val="000B2B83"/>
    <w:rsid w:val="00127394"/>
    <w:rsid w:val="00145442"/>
    <w:rsid w:val="00194D13"/>
    <w:rsid w:val="001B6BA7"/>
    <w:rsid w:val="001C48B1"/>
    <w:rsid w:val="001F733F"/>
    <w:rsid w:val="00274C1F"/>
    <w:rsid w:val="00274D9D"/>
    <w:rsid w:val="00276291"/>
    <w:rsid w:val="002801EC"/>
    <w:rsid w:val="002963E6"/>
    <w:rsid w:val="002B1BC6"/>
    <w:rsid w:val="002C7AE0"/>
    <w:rsid w:val="002E4418"/>
    <w:rsid w:val="002F11DB"/>
    <w:rsid w:val="00333AD7"/>
    <w:rsid w:val="0035589E"/>
    <w:rsid w:val="00365FE3"/>
    <w:rsid w:val="003730A9"/>
    <w:rsid w:val="00393C74"/>
    <w:rsid w:val="003B08EA"/>
    <w:rsid w:val="003B371E"/>
    <w:rsid w:val="003C5DC1"/>
    <w:rsid w:val="003E7688"/>
    <w:rsid w:val="003E7DD5"/>
    <w:rsid w:val="003F5982"/>
    <w:rsid w:val="004212AA"/>
    <w:rsid w:val="00422EA9"/>
    <w:rsid w:val="0043205A"/>
    <w:rsid w:val="004409AA"/>
    <w:rsid w:val="00462718"/>
    <w:rsid w:val="00470E64"/>
    <w:rsid w:val="004721A6"/>
    <w:rsid w:val="00475C5C"/>
    <w:rsid w:val="004B7AA9"/>
    <w:rsid w:val="004D4F87"/>
    <w:rsid w:val="00550254"/>
    <w:rsid w:val="00552EBE"/>
    <w:rsid w:val="005614E9"/>
    <w:rsid w:val="005916EC"/>
    <w:rsid w:val="005A0A28"/>
    <w:rsid w:val="005C3050"/>
    <w:rsid w:val="005C4979"/>
    <w:rsid w:val="005F14C1"/>
    <w:rsid w:val="00602887"/>
    <w:rsid w:val="00631DBC"/>
    <w:rsid w:val="00656C9F"/>
    <w:rsid w:val="006665E1"/>
    <w:rsid w:val="00685D07"/>
    <w:rsid w:val="00691357"/>
    <w:rsid w:val="00720B27"/>
    <w:rsid w:val="007233FE"/>
    <w:rsid w:val="00724DAD"/>
    <w:rsid w:val="0076177A"/>
    <w:rsid w:val="00772208"/>
    <w:rsid w:val="00782E7A"/>
    <w:rsid w:val="007A3F61"/>
    <w:rsid w:val="007B1CA4"/>
    <w:rsid w:val="007B7131"/>
    <w:rsid w:val="007C7542"/>
    <w:rsid w:val="00802244"/>
    <w:rsid w:val="00806E45"/>
    <w:rsid w:val="008210F1"/>
    <w:rsid w:val="008758AA"/>
    <w:rsid w:val="00894151"/>
    <w:rsid w:val="00895ED8"/>
    <w:rsid w:val="008C0820"/>
    <w:rsid w:val="008D112B"/>
    <w:rsid w:val="008F5566"/>
    <w:rsid w:val="00906BAD"/>
    <w:rsid w:val="00910494"/>
    <w:rsid w:val="009611CC"/>
    <w:rsid w:val="00965290"/>
    <w:rsid w:val="00983323"/>
    <w:rsid w:val="0099595D"/>
    <w:rsid w:val="009B21C2"/>
    <w:rsid w:val="009B39AE"/>
    <w:rsid w:val="009B7DA9"/>
    <w:rsid w:val="009C1CB0"/>
    <w:rsid w:val="009F7FE8"/>
    <w:rsid w:val="00A336E6"/>
    <w:rsid w:val="00A35CD3"/>
    <w:rsid w:val="00A8085E"/>
    <w:rsid w:val="00AB33FA"/>
    <w:rsid w:val="00AE4498"/>
    <w:rsid w:val="00B07244"/>
    <w:rsid w:val="00B16B35"/>
    <w:rsid w:val="00B17557"/>
    <w:rsid w:val="00B3148C"/>
    <w:rsid w:val="00B41DB0"/>
    <w:rsid w:val="00B44F8E"/>
    <w:rsid w:val="00B5239F"/>
    <w:rsid w:val="00B65852"/>
    <w:rsid w:val="00B81529"/>
    <w:rsid w:val="00BA4CB1"/>
    <w:rsid w:val="00BB5BD1"/>
    <w:rsid w:val="00BB63D2"/>
    <w:rsid w:val="00BE3A80"/>
    <w:rsid w:val="00C13B22"/>
    <w:rsid w:val="00C30A0D"/>
    <w:rsid w:val="00C43929"/>
    <w:rsid w:val="00C60584"/>
    <w:rsid w:val="00C71C40"/>
    <w:rsid w:val="00C800A0"/>
    <w:rsid w:val="00CC5342"/>
    <w:rsid w:val="00D31DCC"/>
    <w:rsid w:val="00D363EF"/>
    <w:rsid w:val="00D42C90"/>
    <w:rsid w:val="00D762B7"/>
    <w:rsid w:val="00D9520E"/>
    <w:rsid w:val="00D97887"/>
    <w:rsid w:val="00DD69B9"/>
    <w:rsid w:val="00DD6B3B"/>
    <w:rsid w:val="00DF662F"/>
    <w:rsid w:val="00E00311"/>
    <w:rsid w:val="00E016E5"/>
    <w:rsid w:val="00E117A3"/>
    <w:rsid w:val="00E40569"/>
    <w:rsid w:val="00E62CAC"/>
    <w:rsid w:val="00E763C9"/>
    <w:rsid w:val="00E81B7C"/>
    <w:rsid w:val="00E86667"/>
    <w:rsid w:val="00E90B54"/>
    <w:rsid w:val="00E91485"/>
    <w:rsid w:val="00EA5645"/>
    <w:rsid w:val="00ED698A"/>
    <w:rsid w:val="00EE30FA"/>
    <w:rsid w:val="00EE46D1"/>
    <w:rsid w:val="00EF5E73"/>
    <w:rsid w:val="00EF677C"/>
    <w:rsid w:val="00F21689"/>
    <w:rsid w:val="00F40283"/>
    <w:rsid w:val="00FA48A3"/>
    <w:rsid w:val="00FA4E7A"/>
    <w:rsid w:val="00FB0111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FF5589-441F-4DD8-956C-7A107BBC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1C2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3A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3A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7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Alani Fernandes De Araujo Sousa Reis Xavier</cp:lastModifiedBy>
  <cp:revision>2</cp:revision>
  <cp:lastPrinted>2025-02-04T14:26:00Z</cp:lastPrinted>
  <dcterms:created xsi:type="dcterms:W3CDTF">2026-04-15T12:48:00Z</dcterms:created>
  <dcterms:modified xsi:type="dcterms:W3CDTF">2026-04-15T12:48:00Z</dcterms:modified>
</cp:coreProperties>
</file>